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before="200" w:line="240" w:lineRule="auto"/>
        <w:ind w:left="1285" w:right="941" w:firstLine="0"/>
        <w:jc w:val="center"/>
        <w:rPr>
          <w:rFonts w:ascii="Montserrat" w:cs="Montserrat" w:eastAsia="Montserrat" w:hAnsi="Montserrat"/>
          <w:b w:val="1"/>
          <w:sz w:val="48"/>
          <w:szCs w:val="48"/>
        </w:rPr>
      </w:pPr>
      <w:r w:rsidDel="00000000" w:rsidR="00000000" w:rsidRPr="00000000">
        <w:rPr>
          <w:rFonts w:ascii="Montserrat" w:cs="Montserrat" w:eastAsia="Montserrat" w:hAnsi="Montserrat"/>
          <w:b w:val="1"/>
          <w:color w:val="000000"/>
          <w:sz w:val="28"/>
          <w:szCs w:val="28"/>
          <w:rtl w:val="0"/>
        </w:rPr>
        <w:t xml:space="preserve">UNIVERSIDAD DEL VALLE DE GUATEMALA </w:t>
      </w:r>
      <w:r w:rsidDel="00000000" w:rsidR="00000000" w:rsidRPr="00000000">
        <w:rPr>
          <w:rtl w:val="0"/>
        </w:rPr>
      </w:r>
    </w:p>
    <w:p w:rsidR="00000000" w:rsidDel="00000000" w:rsidP="00000000" w:rsidRDefault="00000000" w:rsidRPr="00000000" w14:paraId="00000002">
      <w:pPr>
        <w:spacing w:after="200" w:before="660" w:line="240" w:lineRule="auto"/>
        <w:ind w:right="139"/>
        <w:jc w:val="center"/>
        <w:rPr>
          <w:rFonts w:ascii="Montserrat" w:cs="Montserrat" w:eastAsia="Montserrat" w:hAnsi="Montserrat"/>
          <w:b w:val="1"/>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2042288</wp:posOffset>
            </wp:positionH>
            <wp:positionV relativeFrom="paragraph">
              <wp:posOffset>301310</wp:posOffset>
            </wp:positionV>
            <wp:extent cx="1513205" cy="1828800"/>
            <wp:effectExtent b="0" l="0" r="0" t="0"/>
            <wp:wrapNone/>
            <wp:docPr descr="Logotipo&#10;&#10;Descripción generada automáticamente" id="13" name="image1.png"/>
            <a:graphic>
              <a:graphicData uri="http://schemas.openxmlformats.org/drawingml/2006/picture">
                <pic:pic>
                  <pic:nvPicPr>
                    <pic:cNvPr descr="Logotipo&#10;&#10;Descripción generada automáticamente" id="0" name="image1.png"/>
                    <pic:cNvPicPr preferRelativeResize="0"/>
                  </pic:nvPicPr>
                  <pic:blipFill>
                    <a:blip r:embed="rId6"/>
                    <a:srcRect b="0" l="0" r="0" t="0"/>
                    <a:stretch>
                      <a:fillRect/>
                    </a:stretch>
                  </pic:blipFill>
                  <pic:spPr>
                    <a:xfrm>
                      <a:off x="0" y="0"/>
                      <a:ext cx="1513205" cy="1828800"/>
                    </a:xfrm>
                    <a:prstGeom prst="rect"/>
                    <a:ln/>
                  </pic:spPr>
                </pic:pic>
              </a:graphicData>
            </a:graphic>
          </wp:anchor>
        </w:drawing>
      </w:r>
    </w:p>
    <w:p w:rsidR="00000000" w:rsidDel="00000000" w:rsidP="00000000" w:rsidRDefault="00000000" w:rsidRPr="00000000" w14:paraId="00000003">
      <w:pPr>
        <w:spacing w:after="200" w:before="660" w:line="240" w:lineRule="auto"/>
        <w:ind w:right="139"/>
        <w:jc w:val="center"/>
        <w:rPr>
          <w:rFonts w:ascii="Montserrat" w:cs="Montserrat" w:eastAsia="Montserrat" w:hAnsi="Montserrat"/>
          <w:b w:val="1"/>
          <w:color w:val="000000"/>
          <w:sz w:val="28"/>
          <w:szCs w:val="28"/>
        </w:rPr>
      </w:pPr>
      <w:r w:rsidDel="00000000" w:rsidR="00000000" w:rsidRPr="00000000">
        <w:rPr>
          <w:rtl w:val="0"/>
        </w:rPr>
      </w:r>
    </w:p>
    <w:p w:rsidR="00000000" w:rsidDel="00000000" w:rsidP="00000000" w:rsidRDefault="00000000" w:rsidRPr="00000000" w14:paraId="00000004">
      <w:pPr>
        <w:spacing w:after="200" w:before="660" w:line="240" w:lineRule="auto"/>
        <w:ind w:right="139"/>
        <w:jc w:val="center"/>
        <w:rPr>
          <w:rFonts w:ascii="Montserrat" w:cs="Montserrat" w:eastAsia="Montserrat" w:hAnsi="Montserrat"/>
          <w:b w:val="1"/>
          <w:color w:val="000000"/>
          <w:sz w:val="28"/>
          <w:szCs w:val="28"/>
        </w:rPr>
      </w:pPr>
      <w:r w:rsidDel="00000000" w:rsidR="00000000" w:rsidRPr="00000000">
        <w:rPr>
          <w:rtl w:val="0"/>
        </w:rPr>
      </w:r>
    </w:p>
    <w:p w:rsidR="00000000" w:rsidDel="00000000" w:rsidP="00000000" w:rsidRDefault="00000000" w:rsidRPr="00000000" w14:paraId="00000005">
      <w:pPr>
        <w:spacing w:after="200" w:before="660" w:line="240" w:lineRule="auto"/>
        <w:ind w:right="139"/>
        <w:jc w:val="center"/>
        <w:rPr>
          <w:rFonts w:ascii="Montserrat" w:cs="Montserrat" w:eastAsia="Montserrat" w:hAnsi="Montserrat"/>
          <w:b w:val="1"/>
          <w:sz w:val="48"/>
          <w:szCs w:val="48"/>
        </w:rPr>
      </w:pPr>
      <w:r w:rsidDel="00000000" w:rsidR="00000000" w:rsidRPr="00000000">
        <w:rPr>
          <w:rFonts w:ascii="Montserrat" w:cs="Montserrat" w:eastAsia="Montserrat" w:hAnsi="Montserrat"/>
          <w:b w:val="1"/>
          <w:color w:val="000000"/>
          <w:sz w:val="28"/>
          <w:szCs w:val="28"/>
          <w:rtl w:val="0"/>
        </w:rPr>
        <w:t xml:space="preserve">Corte #2</w:t>
      </w:r>
      <w:r w:rsidDel="00000000" w:rsidR="00000000" w:rsidRPr="00000000">
        <w:rPr>
          <w:rtl w:val="0"/>
        </w:rPr>
      </w:r>
    </w:p>
    <w:p w:rsidR="00000000" w:rsidDel="00000000" w:rsidP="00000000" w:rsidRDefault="00000000" w:rsidRPr="00000000" w14:paraId="00000006">
      <w:pP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br w:type="textWrapping"/>
      </w:r>
    </w:p>
    <w:p w:rsidR="00000000" w:rsidDel="00000000" w:rsidP="00000000" w:rsidRDefault="00000000" w:rsidRPr="00000000" w14:paraId="00000007">
      <w:pP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8">
      <w:pP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09">
      <w:pPr>
        <w:spacing w:after="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000000"/>
          <w:sz w:val="28"/>
          <w:szCs w:val="28"/>
          <w:rtl w:val="0"/>
        </w:rPr>
        <w:t xml:space="preserve">BRANDON JAVIER REYES MORALES - 22992</w:t>
      </w:r>
      <w:r w:rsidDel="00000000" w:rsidR="00000000" w:rsidRPr="00000000">
        <w:rPr>
          <w:rtl w:val="0"/>
        </w:rPr>
      </w:r>
    </w:p>
    <w:p w:rsidR="00000000" w:rsidDel="00000000" w:rsidP="00000000" w:rsidRDefault="00000000" w:rsidRPr="00000000" w14:paraId="0000000A">
      <w:pPr>
        <w:spacing w:after="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000000"/>
          <w:sz w:val="28"/>
          <w:szCs w:val="28"/>
          <w:rtl w:val="0"/>
        </w:rPr>
        <w:t xml:space="preserve">CARLOS ALBERTO VALLADARES GUERRA - 221164</w:t>
      </w:r>
      <w:r w:rsidDel="00000000" w:rsidR="00000000" w:rsidRPr="00000000">
        <w:rPr>
          <w:rtl w:val="0"/>
        </w:rPr>
      </w:r>
    </w:p>
    <w:p w:rsidR="00000000" w:rsidDel="00000000" w:rsidP="00000000" w:rsidRDefault="00000000" w:rsidRPr="00000000" w14:paraId="0000000B">
      <w:pPr>
        <w:spacing w:after="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000000"/>
          <w:sz w:val="28"/>
          <w:szCs w:val="28"/>
          <w:rtl w:val="0"/>
        </w:rPr>
        <w:t xml:space="preserve">GUSTAVO ADOLFO CRUZ BARDALES- 22779</w:t>
      </w:r>
      <w:r w:rsidDel="00000000" w:rsidR="00000000" w:rsidRPr="00000000">
        <w:rPr>
          <w:rtl w:val="0"/>
        </w:rPr>
      </w:r>
    </w:p>
    <w:p w:rsidR="00000000" w:rsidDel="00000000" w:rsidP="00000000" w:rsidRDefault="00000000" w:rsidRPr="00000000" w14:paraId="0000000C">
      <w:pPr>
        <w:spacing w:after="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000000"/>
          <w:sz w:val="28"/>
          <w:szCs w:val="28"/>
          <w:rtl w:val="0"/>
        </w:rPr>
        <w:t xml:space="preserve">PAULA REBECA BARILLAS ALVAREZ - 22764</w:t>
      </w:r>
      <w:r w:rsidDel="00000000" w:rsidR="00000000" w:rsidRPr="00000000">
        <w:rPr>
          <w:rtl w:val="0"/>
        </w:rPr>
      </w:r>
    </w:p>
    <w:p w:rsidR="00000000" w:rsidDel="00000000" w:rsidP="00000000" w:rsidRDefault="00000000" w:rsidRPr="00000000" w14:paraId="0000000D">
      <w:pPr>
        <w:spacing w:after="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000000"/>
          <w:sz w:val="28"/>
          <w:szCs w:val="28"/>
          <w:rtl w:val="0"/>
        </w:rPr>
        <w:t xml:space="preserve">RODRIGO ALFONSO MANSILLA DUBÓN - 22611</w:t>
      </w:r>
      <w:r w:rsidDel="00000000" w:rsidR="00000000" w:rsidRPr="00000000">
        <w:rPr>
          <w:rtl w:val="0"/>
        </w:rPr>
      </w:r>
    </w:p>
    <w:p w:rsidR="00000000" w:rsidDel="00000000" w:rsidP="00000000" w:rsidRDefault="00000000" w:rsidRPr="00000000" w14:paraId="0000000E">
      <w:pPr>
        <w:spacing w:after="24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tl w:val="0"/>
        </w:rPr>
        <w:br w:type="textWrapping"/>
      </w:r>
    </w:p>
    <w:p w:rsidR="00000000" w:rsidDel="00000000" w:rsidP="00000000" w:rsidRDefault="00000000" w:rsidRPr="00000000" w14:paraId="0000000F">
      <w:pP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0">
      <w:pP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1">
      <w:pP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2">
      <w:pP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3">
      <w:pPr>
        <w:spacing w:after="24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4">
      <w:pPr>
        <w:spacing w:after="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000000"/>
          <w:sz w:val="28"/>
          <w:szCs w:val="28"/>
          <w:rtl w:val="0"/>
        </w:rPr>
        <w:t xml:space="preserve">Catedrático: Lynette García Pérez</w:t>
      </w:r>
      <w:r w:rsidDel="00000000" w:rsidR="00000000" w:rsidRPr="00000000">
        <w:rPr>
          <w:rtl w:val="0"/>
        </w:rPr>
      </w:r>
    </w:p>
    <w:p w:rsidR="00000000" w:rsidDel="00000000" w:rsidP="00000000" w:rsidRDefault="00000000" w:rsidRPr="00000000" w14:paraId="00000015">
      <w:pPr>
        <w:spacing w:after="0" w:line="240" w:lineRule="auto"/>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016">
      <w:pPr>
        <w:spacing w:after="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000000"/>
          <w:sz w:val="28"/>
          <w:szCs w:val="28"/>
          <w:rtl w:val="0"/>
        </w:rPr>
        <w:t xml:space="preserve">Ingeniería de Software </w:t>
      </w:r>
      <w:r w:rsidDel="00000000" w:rsidR="00000000" w:rsidRPr="00000000">
        <w:rPr>
          <w:rtl w:val="0"/>
        </w:rPr>
      </w:r>
    </w:p>
    <w:p w:rsidR="00000000" w:rsidDel="00000000" w:rsidP="00000000" w:rsidRDefault="00000000" w:rsidRPr="00000000" w14:paraId="00000017">
      <w:pPr>
        <w:spacing w:after="0" w:line="240" w:lineRule="auto"/>
        <w:jc w:val="center"/>
        <w:rPr>
          <w:rFonts w:ascii="Montserrat" w:cs="Montserrat" w:eastAsia="Montserrat" w:hAnsi="Montserrat"/>
          <w:sz w:val="24"/>
          <w:szCs w:val="24"/>
        </w:rPr>
      </w:pPr>
      <w:r w:rsidDel="00000000" w:rsidR="00000000" w:rsidRPr="00000000">
        <w:rPr>
          <w:rFonts w:ascii="Montserrat" w:cs="Montserrat" w:eastAsia="Montserrat" w:hAnsi="Montserrat"/>
          <w:color w:val="000000"/>
          <w:sz w:val="28"/>
          <w:szCs w:val="28"/>
          <w:rtl w:val="0"/>
        </w:rPr>
        <w:t xml:space="preserve">Guatemala, 2024</w:t>
      </w: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4"/>
          <w:szCs w:val="24"/>
          <w:u w:val="none"/>
          <w:shd w:fill="auto" w:val="clear"/>
          <w:vertAlign w:val="baseline"/>
          <w:rtl w:val="0"/>
        </w:rPr>
        <w:t xml:space="preserve">Design Studio </w:t>
      </w:r>
      <w:r w:rsidDel="00000000" w:rsidR="00000000" w:rsidRPr="00000000">
        <w:rPr>
          <w:rtl w:val="0"/>
        </w:rPr>
      </w:r>
    </w:p>
    <w:p w:rsidR="00000000" w:rsidDel="00000000" w:rsidP="00000000" w:rsidRDefault="00000000" w:rsidRPr="00000000" w14:paraId="00000019">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Paso 1: Definición del problema y restricciones </w:t>
      </w:r>
    </w:p>
    <w:p w:rsidR="00000000" w:rsidDel="00000000" w:rsidP="00000000" w:rsidRDefault="00000000" w:rsidRPr="00000000" w14:paraId="0000001A">
      <w:pPr>
        <w:rPr>
          <w:rFonts w:ascii="Montserrat" w:cs="Montserrat" w:eastAsia="Montserrat" w:hAnsi="Montserrat"/>
        </w:rPr>
      </w:pPr>
      <w:r w:rsidDel="00000000" w:rsidR="00000000" w:rsidRPr="00000000">
        <w:rPr>
          <w:rFonts w:ascii="Montserrat" w:cs="Montserrat" w:eastAsia="Montserrat" w:hAnsi="Montserrat"/>
          <w:u w:val="single"/>
          <w:rtl w:val="0"/>
        </w:rPr>
        <w:t xml:space="preserve">Oportunidad:</w:t>
      </w:r>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01B">
      <w:pPr>
        <w:rPr>
          <w:rFonts w:ascii="Montserrat" w:cs="Montserrat" w:eastAsia="Montserrat" w:hAnsi="Montserrat"/>
        </w:rPr>
      </w:pPr>
      <w:r w:rsidDel="00000000" w:rsidR="00000000" w:rsidRPr="00000000">
        <w:rPr>
          <w:rFonts w:ascii="Montserrat" w:cs="Montserrat" w:eastAsia="Montserrat" w:hAnsi="Montserrat"/>
          <w:rtl w:val="0"/>
        </w:rPr>
        <w:t xml:space="preserve">¿Qué estrategias de seguridad podemos implementar para proteger las transacciones y los datos de los usuarios de manera efectiva? </w:t>
      </w:r>
    </w:p>
    <w:p w:rsidR="00000000" w:rsidDel="00000000" w:rsidP="00000000" w:rsidRDefault="00000000" w:rsidRPr="00000000" w14:paraId="0000001C">
      <w:pPr>
        <w:rPr>
          <w:rFonts w:ascii="Montserrat" w:cs="Montserrat" w:eastAsia="Montserrat" w:hAnsi="Montserrat"/>
        </w:rPr>
      </w:pPr>
      <w:r w:rsidDel="00000000" w:rsidR="00000000" w:rsidRPr="00000000">
        <w:rPr>
          <w:rFonts w:ascii="Montserrat" w:cs="Montserrat" w:eastAsia="Montserrat" w:hAnsi="Montserrat"/>
          <w:rtl w:val="0"/>
        </w:rPr>
        <w:t xml:space="preserve">¿Cómo podemos simplificar los procesos de transferencia?</w:t>
      </w:r>
    </w:p>
    <w:p w:rsidR="00000000" w:rsidDel="00000000" w:rsidP="00000000" w:rsidRDefault="00000000" w:rsidRPr="00000000" w14:paraId="0000001D">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E">
      <w:pPr>
        <w:rPr>
          <w:rFonts w:ascii="Montserrat" w:cs="Montserrat" w:eastAsia="Montserrat" w:hAnsi="Montserrat"/>
          <w:u w:val="single"/>
        </w:rPr>
      </w:pPr>
      <w:r w:rsidDel="00000000" w:rsidR="00000000" w:rsidRPr="00000000">
        <w:rPr>
          <w:rFonts w:ascii="Montserrat" w:cs="Montserrat" w:eastAsia="Montserrat" w:hAnsi="Montserrat"/>
          <w:u w:val="single"/>
          <w:rtl w:val="0"/>
        </w:rPr>
        <w:t xml:space="preserve">Tipos de usuario: </w:t>
      </w:r>
    </w:p>
    <w:p w:rsidR="00000000" w:rsidDel="00000000" w:rsidP="00000000" w:rsidRDefault="00000000" w:rsidRPr="00000000" w14:paraId="0000001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Pequeños emprendedores</w:t>
      </w:r>
    </w:p>
    <w:p w:rsidR="00000000" w:rsidDel="00000000" w:rsidP="00000000" w:rsidRDefault="00000000" w:rsidRPr="00000000" w14:paraId="0000002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Vendedores Casuales </w:t>
      </w:r>
    </w:p>
    <w:p w:rsidR="00000000" w:rsidDel="00000000" w:rsidP="00000000" w:rsidRDefault="00000000" w:rsidRPr="00000000" w14:paraId="0000002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Compradores </w:t>
      </w:r>
    </w:p>
    <w:p w:rsidR="00000000" w:rsidDel="00000000" w:rsidP="00000000" w:rsidRDefault="00000000" w:rsidRPr="00000000" w14:paraId="0000002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Mensajeros </w:t>
      </w:r>
    </w:p>
    <w:p w:rsidR="00000000" w:rsidDel="00000000" w:rsidP="00000000" w:rsidRDefault="00000000" w:rsidRPr="00000000" w14:paraId="00000023">
      <w:pPr>
        <w:rPr>
          <w:rFonts w:ascii="Montserrat" w:cs="Montserrat" w:eastAsia="Montserrat" w:hAnsi="Montserrat"/>
          <w:u w:val="single"/>
        </w:rPr>
      </w:pPr>
      <w:r w:rsidDel="00000000" w:rsidR="00000000" w:rsidRPr="00000000">
        <w:rPr>
          <w:rFonts w:ascii="Montserrat" w:cs="Montserrat" w:eastAsia="Montserrat" w:hAnsi="Montserrat"/>
          <w:u w:val="single"/>
          <w:rtl w:val="0"/>
        </w:rPr>
        <w:t xml:space="preserve">Problema: </w:t>
      </w:r>
    </w:p>
    <w:p w:rsidR="00000000" w:rsidDel="00000000" w:rsidP="00000000" w:rsidRDefault="00000000" w:rsidRPr="00000000" w14:paraId="00000024">
      <w:pPr>
        <w:jc w:val="both"/>
        <w:rPr>
          <w:rFonts w:ascii="Montserrat" w:cs="Montserrat" w:eastAsia="Montserrat" w:hAnsi="Montserrat"/>
        </w:rPr>
      </w:pPr>
      <w:r w:rsidDel="00000000" w:rsidR="00000000" w:rsidRPr="00000000">
        <w:rPr>
          <w:rFonts w:ascii="Montserrat" w:cs="Montserrat" w:eastAsia="Montserrat" w:hAnsi="Montserrat"/>
          <w:rtl w:val="0"/>
        </w:rPr>
        <w:t xml:space="preserve">La compra y venta de productos en plataformas digitales se ha popularizado en los últimos años. La cantidad de nuevos emprendedores que publican sus productos en redes sociales y otras plataformas digitales va en aumento. Sin embargo, existen problemáticas que hacen de los procesos de compra-venta inseguros y exhaustivos.</w:t>
      </w:r>
    </w:p>
    <w:p w:rsidR="00000000" w:rsidDel="00000000" w:rsidP="00000000" w:rsidRDefault="00000000" w:rsidRPr="00000000" w14:paraId="00000025">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Paso 2: Generación de ideas en forma individual. </w:t>
      </w:r>
    </w:p>
    <w:p w:rsidR="00000000" w:rsidDel="00000000" w:rsidP="00000000" w:rsidRDefault="00000000" w:rsidRPr="00000000" w14:paraId="00000026">
      <w:pPr>
        <w:jc w:val="center"/>
        <w:rPr>
          <w:rFonts w:ascii="Montserrat" w:cs="Montserrat" w:eastAsia="Montserrat" w:hAnsi="Montserrat"/>
          <w:b w:val="1"/>
        </w:rPr>
      </w:pPr>
      <w:r w:rsidDel="00000000" w:rsidR="00000000" w:rsidRPr="00000000">
        <w:rPr>
          <w:rFonts w:ascii="Montserrat" w:cs="Montserrat" w:eastAsia="Montserrat" w:hAnsi="Montserrat"/>
          <w:b w:val="1"/>
        </w:rPr>
        <w:drawing>
          <wp:inline distB="0" distT="0" distL="0" distR="0">
            <wp:extent cx="4563265" cy="3652821"/>
            <wp:effectExtent b="0" l="0" r="0" t="0"/>
            <wp:docPr id="5" name="image10.jpg"/>
            <a:graphic>
              <a:graphicData uri="http://schemas.openxmlformats.org/drawingml/2006/picture">
                <pic:pic>
                  <pic:nvPicPr>
                    <pic:cNvPr id="0" name="image10.jpg"/>
                    <pic:cNvPicPr preferRelativeResize="0"/>
                  </pic:nvPicPr>
                  <pic:blipFill>
                    <a:blip r:embed="rId7"/>
                    <a:srcRect b="25031" l="0" r="0" t="0"/>
                    <a:stretch>
                      <a:fillRect/>
                    </a:stretch>
                  </pic:blipFill>
                  <pic:spPr>
                    <a:xfrm>
                      <a:off x="0" y="0"/>
                      <a:ext cx="4563265" cy="3652821"/>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rFonts w:ascii="Montserrat" w:cs="Montserrat" w:eastAsia="Montserrat" w:hAnsi="Montserrat"/>
          <w:b w:val="1"/>
        </w:rPr>
      </w:pPr>
      <w:r w:rsidDel="00000000" w:rsidR="00000000" w:rsidRPr="00000000">
        <w:rPr>
          <w:rFonts w:ascii="Montserrat" w:cs="Montserrat" w:eastAsia="Montserrat" w:hAnsi="Montserrat"/>
          <w:b w:val="1"/>
        </w:rPr>
        <w:drawing>
          <wp:inline distB="0" distT="0" distL="0" distR="0">
            <wp:extent cx="6046749" cy="2489560"/>
            <wp:effectExtent b="0" l="0" r="0" t="0"/>
            <wp:docPr id="4"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6046749" cy="248956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rFonts w:ascii="Montserrat" w:cs="Montserrat" w:eastAsia="Montserrat" w:hAnsi="Montserrat"/>
          <w:b w:val="1"/>
        </w:rPr>
      </w:pPr>
      <w:r w:rsidDel="00000000" w:rsidR="00000000" w:rsidRPr="00000000">
        <w:rPr>
          <w:rFonts w:ascii="Montserrat" w:cs="Montserrat" w:eastAsia="Montserrat" w:hAnsi="Montserrat"/>
          <w:b w:val="1"/>
        </w:rPr>
        <w:drawing>
          <wp:inline distB="0" distT="0" distL="0" distR="0">
            <wp:extent cx="5875144" cy="2142040"/>
            <wp:effectExtent b="0" l="0" r="0" t="0"/>
            <wp:docPr id="6" name="image7.png"/>
            <a:graphic>
              <a:graphicData uri="http://schemas.openxmlformats.org/drawingml/2006/picture">
                <pic:pic>
                  <pic:nvPicPr>
                    <pic:cNvPr id="0" name="image7.png"/>
                    <pic:cNvPicPr preferRelativeResize="0"/>
                  </pic:nvPicPr>
                  <pic:blipFill>
                    <a:blip r:embed="rId9"/>
                    <a:srcRect b="0" l="13919" r="0" t="24147"/>
                    <a:stretch>
                      <a:fillRect/>
                    </a:stretch>
                  </pic:blipFill>
                  <pic:spPr>
                    <a:xfrm>
                      <a:off x="0" y="0"/>
                      <a:ext cx="5875144" cy="2142040"/>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1528811</wp:posOffset>
            </wp:positionH>
            <wp:positionV relativeFrom="paragraph">
              <wp:posOffset>583198</wp:posOffset>
            </wp:positionV>
            <wp:extent cx="2647383" cy="5976129"/>
            <wp:effectExtent b="0" l="0" r="0" t="0"/>
            <wp:wrapNone/>
            <wp:docPr descr="Diagrama&#10;&#10;Descripción generada automáticamente" id="12" name="image8.jpg"/>
            <a:graphic>
              <a:graphicData uri="http://schemas.openxmlformats.org/drawingml/2006/picture">
                <pic:pic>
                  <pic:nvPicPr>
                    <pic:cNvPr descr="Diagrama&#10;&#10;Descripción generada automáticamente" id="0" name="image8.jpg"/>
                    <pic:cNvPicPr preferRelativeResize="0"/>
                  </pic:nvPicPr>
                  <pic:blipFill>
                    <a:blip r:embed="rId10"/>
                    <a:srcRect b="0" l="0" r="0" t="0"/>
                    <a:stretch>
                      <a:fillRect/>
                    </a:stretch>
                  </pic:blipFill>
                  <pic:spPr>
                    <a:xfrm rot="5400000">
                      <a:off x="0" y="0"/>
                      <a:ext cx="2647383" cy="5976129"/>
                    </a:xfrm>
                    <a:prstGeom prst="rect"/>
                    <a:ln/>
                  </pic:spPr>
                </pic:pic>
              </a:graphicData>
            </a:graphic>
          </wp:anchor>
        </w:drawing>
      </w:r>
    </w:p>
    <w:p w:rsidR="00000000" w:rsidDel="00000000" w:rsidP="00000000" w:rsidRDefault="00000000" w:rsidRPr="00000000" w14:paraId="00000029">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A">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B">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C">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D">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E">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2F">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30">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31">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32">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33">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34">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Paso 3: Presentación y critica </w:t>
      </w:r>
      <w:r w:rsidDel="00000000" w:rsidR="00000000" w:rsidRPr="00000000">
        <w:drawing>
          <wp:anchor allowOverlap="1" behindDoc="0" distB="0" distT="0" distL="114300" distR="114300" hidden="0" layoutInCell="1" locked="0" relativeHeight="0" simplePos="0">
            <wp:simplePos x="0" y="0"/>
            <wp:positionH relativeFrom="column">
              <wp:posOffset>1582420</wp:posOffset>
            </wp:positionH>
            <wp:positionV relativeFrom="paragraph">
              <wp:posOffset>-1794509</wp:posOffset>
            </wp:positionV>
            <wp:extent cx="2769072" cy="7010305"/>
            <wp:effectExtent b="0" l="0" r="0" t="0"/>
            <wp:wrapNone/>
            <wp:docPr id="2"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rot="16200000">
                      <a:off x="0" y="0"/>
                      <a:ext cx="2769072" cy="7010305"/>
                    </a:xfrm>
                    <a:prstGeom prst="rect"/>
                    <a:ln/>
                  </pic:spPr>
                </pic:pic>
              </a:graphicData>
            </a:graphic>
          </wp:anchor>
        </w:drawing>
      </w:r>
    </w:p>
    <w:p w:rsidR="00000000" w:rsidDel="00000000" w:rsidP="00000000" w:rsidRDefault="00000000" w:rsidRPr="00000000" w14:paraId="00000035">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36">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37">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38">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39">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3A">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3B">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3C">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3D">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3E">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3F">
      <w:pPr>
        <w:rPr>
          <w:rFonts w:ascii="Montserrat" w:cs="Montserrat" w:eastAsia="Montserrat" w:hAnsi="Montserrat"/>
          <w:b w:val="1"/>
          <w:u w:val="single"/>
        </w:rPr>
      </w:pPr>
      <w:r w:rsidDel="00000000" w:rsidR="00000000" w:rsidRPr="00000000">
        <w:rPr>
          <w:rFonts w:ascii="Montserrat" w:cs="Montserrat" w:eastAsia="Montserrat" w:hAnsi="Montserrat"/>
          <w:b w:val="1"/>
          <w:rtl w:val="0"/>
        </w:rPr>
        <w:t xml:space="preserve">Pasos restantes </w:t>
      </w:r>
      <w:r w:rsidDel="00000000" w:rsidR="00000000" w:rsidRPr="00000000">
        <w:rPr>
          <w:rtl w:val="0"/>
        </w:rPr>
      </w:r>
    </w:p>
    <w:p w:rsidR="00000000" w:rsidDel="00000000" w:rsidP="00000000" w:rsidRDefault="00000000" w:rsidRPr="00000000" w14:paraId="00000040">
      <w:pPr>
        <w:rPr>
          <w:rFonts w:ascii="Montserrat" w:cs="Montserrat" w:eastAsia="Montserrat" w:hAnsi="Montserrat"/>
          <w:b w:val="1"/>
        </w:rPr>
      </w:pPr>
      <w:hyperlink r:id="rId12">
        <w:r w:rsidDel="00000000" w:rsidR="00000000" w:rsidRPr="00000000">
          <w:rPr>
            <w:rFonts w:ascii="Montserrat" w:cs="Montserrat" w:eastAsia="Montserrat" w:hAnsi="Montserrat"/>
            <w:b w:val="1"/>
            <w:color w:val="0563c1"/>
            <w:u w:val="single"/>
            <w:rtl w:val="0"/>
          </w:rPr>
          <w:t xml:space="preserve">https://miro.com/welcomeonboard/Z1QxUmt4TnJNOU9EQlhXeGRqd2hNR2N2aDRFMkFGSmN3YUhoT3k2TVJQempNYTJ2Tk1FWmhaQjN0TUhvVTJ0bXwzNDU4NzY0NTc2OTkxNjE2NzIxfDI=?share_link_id=551543071404</w:t>
        </w:r>
      </w:hyperlink>
      <w:r w:rsidDel="00000000" w:rsidR="00000000" w:rsidRPr="00000000">
        <w:rPr>
          <w:rtl w:val="0"/>
        </w:rPr>
      </w:r>
    </w:p>
    <w:p w:rsidR="00000000" w:rsidDel="00000000" w:rsidP="00000000" w:rsidRDefault="00000000" w:rsidRPr="00000000" w14:paraId="00000041">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42">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Paso 5:  idea grupal</w:t>
      </w:r>
    </w:p>
    <w:p w:rsidR="00000000" w:rsidDel="00000000" w:rsidP="00000000" w:rsidRDefault="00000000" w:rsidRPr="00000000" w14:paraId="00000043">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1. Ideas con mayor utilidad:</w:t>
      </w:r>
    </w:p>
    <w:p w:rsidR="00000000" w:rsidDel="00000000" w:rsidP="00000000" w:rsidRDefault="00000000" w:rsidRPr="00000000" w14:paraId="0000004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Uso de códigos QR para transacciones seguras.</w:t>
      </w:r>
    </w:p>
    <w:p w:rsidR="00000000" w:rsidDel="00000000" w:rsidP="00000000" w:rsidRDefault="00000000" w:rsidRPr="00000000" w14:paraId="0000004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Red de puntos de entrega seguros operados por la comunidad.</w:t>
      </w:r>
    </w:p>
    <w:p w:rsidR="00000000" w:rsidDel="00000000" w:rsidP="00000000" w:rsidRDefault="00000000" w:rsidRPr="00000000" w14:paraId="0000004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Modo seguro en la interfaz para usuarios con habilidades tecnológicas limitadas.</w:t>
      </w:r>
    </w:p>
    <w:p w:rsidR="00000000" w:rsidDel="00000000" w:rsidP="00000000" w:rsidRDefault="00000000" w:rsidRPr="00000000" w14:paraId="0000004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Autenticación robusta para protección de datos personales y financieros.</w:t>
      </w:r>
    </w:p>
    <w:p w:rsidR="00000000" w:rsidDel="00000000" w:rsidP="00000000" w:rsidRDefault="00000000" w:rsidRPr="00000000" w14:paraId="0000004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Implementación de métodos transaccionales como blockchain.</w:t>
      </w:r>
    </w:p>
    <w:p w:rsidR="00000000" w:rsidDel="00000000" w:rsidP="00000000" w:rsidRDefault="00000000" w:rsidRPr="00000000" w14:paraId="0000004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Verificación de usuarios.</w:t>
      </w:r>
    </w:p>
    <w:p w:rsidR="00000000" w:rsidDel="00000000" w:rsidP="00000000" w:rsidRDefault="00000000" w:rsidRPr="00000000" w14:paraId="0000004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Políticas de privacidad robustas y permisos entre usuarios-vendedores.</w:t>
      </w:r>
    </w:p>
    <w:p w:rsidR="00000000" w:rsidDel="00000000" w:rsidP="00000000" w:rsidRDefault="00000000" w:rsidRPr="00000000" w14:paraId="0000004B">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4C">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4D">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4E">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2. Solución unificada:</w:t>
      </w:r>
    </w:p>
    <w:p w:rsidR="00000000" w:rsidDel="00000000" w:rsidP="00000000" w:rsidRDefault="00000000" w:rsidRPr="00000000" w14:paraId="0000004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Sistema de reservas:</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Un sistema de reservas que retenga los pagos hasta que ambas partes, comprador y vendedor, confirmen que la transacción se ha completado .</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Cada transacción se inicia generando un código QR único, que el usuario escanea con su dispositivo para confirmar el pago, lo que elimina la necesidad de introducir datos financieros en línea.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Red de Puntos de Entrega Seguros Operados por la Comunidad:</w:t>
      </w:r>
    </w:p>
    <w:p w:rsidR="00000000" w:rsidDel="00000000" w:rsidP="00000000" w:rsidRDefault="00000000" w:rsidRPr="00000000" w14:paraId="00000055">
      <w:pPr>
        <w:ind w:left="708" w:firstLine="12.000000000000028"/>
        <w:rPr>
          <w:rFonts w:ascii="Montserrat" w:cs="Montserrat" w:eastAsia="Montserrat" w:hAnsi="Montserrat"/>
        </w:rPr>
      </w:pPr>
      <w:r w:rsidDel="00000000" w:rsidR="00000000" w:rsidRPr="00000000">
        <w:rPr>
          <w:rFonts w:ascii="Montserrat" w:cs="Montserrat" w:eastAsia="Montserrat" w:hAnsi="Montserrat"/>
          <w:rtl w:val="0"/>
        </w:rPr>
        <w:t xml:space="preserve">Los usuarios pueden enviar o recibir productos a través de puntos de entrega seguros, tales como tiendas locales o puntos específicos  que participan en la red, asegurando la integridad del producto.</w:t>
      </w:r>
    </w:p>
    <w:p w:rsidR="00000000" w:rsidDel="00000000" w:rsidP="00000000" w:rsidRDefault="00000000" w:rsidRPr="00000000" w14:paraId="0000005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Modo Seguro en la Interfaz para Usuarios con Habilidades Tecnológicas Limitadas:</w:t>
        <w:tab/>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La interfaz de usuario ofrece un 'modo seguro' que simplifica la navegación y las transacciones, con opciones y pasos claros para facilitar la experiencia de los usuarios menos expertos.</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Autenticación Robusta para la Protección de Datos Personales y Financieros:</w:t>
        <w:tab/>
      </w:r>
    </w:p>
    <w:p w:rsidR="00000000" w:rsidDel="00000000" w:rsidP="00000000" w:rsidRDefault="00000000" w:rsidRPr="00000000" w14:paraId="0000005A">
      <w:pPr>
        <w:ind w:left="720" w:firstLine="0"/>
        <w:rPr>
          <w:rFonts w:ascii="Montserrat" w:cs="Montserrat" w:eastAsia="Montserrat" w:hAnsi="Montserrat"/>
        </w:rPr>
      </w:pPr>
      <w:r w:rsidDel="00000000" w:rsidR="00000000" w:rsidRPr="00000000">
        <w:rPr>
          <w:rFonts w:ascii="Montserrat" w:cs="Montserrat" w:eastAsia="Montserrat" w:hAnsi="Montserrat"/>
          <w:rtl w:val="0"/>
        </w:rPr>
        <w:t xml:space="preserve">La plataforma utiliza autenticación multifactor, incluyendo opciones como verificación biométrica y contraseñas de un solo uso, para asegurar las cuentas de los usuarios.</w:t>
      </w:r>
    </w:p>
    <w:p w:rsidR="00000000" w:rsidDel="00000000" w:rsidP="00000000" w:rsidRDefault="00000000" w:rsidRPr="00000000" w14:paraId="0000005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Implementación de Métodos Transaccionales:</w:t>
      </w:r>
    </w:p>
    <w:p w:rsidR="00000000" w:rsidDel="00000000" w:rsidP="00000000" w:rsidRDefault="00000000" w:rsidRPr="00000000" w14:paraId="0000005C">
      <w:pPr>
        <w:ind w:left="720" w:firstLine="0"/>
        <w:rPr>
          <w:rFonts w:ascii="Montserrat" w:cs="Montserrat" w:eastAsia="Montserrat" w:hAnsi="Montserrat"/>
        </w:rPr>
      </w:pPr>
      <w:r w:rsidDel="00000000" w:rsidR="00000000" w:rsidRPr="00000000">
        <w:rPr>
          <w:rFonts w:ascii="Montserrat" w:cs="Montserrat" w:eastAsia="Montserrat" w:hAnsi="Montserrat"/>
          <w:rtl w:val="0"/>
        </w:rPr>
        <w:t xml:space="preserve">Las transacciones se registran en métodos transaccionales, como blockchain, para garantizar la transparencia, la trazabilidad y la inmutabilidad, aumentando la confianza en el sistema.</w:t>
      </w:r>
    </w:p>
    <w:p w:rsidR="00000000" w:rsidDel="00000000" w:rsidP="00000000" w:rsidRDefault="00000000" w:rsidRPr="00000000" w14:paraId="0000005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Verificación de Usuarios:</w:t>
      </w:r>
    </w:p>
    <w:p w:rsidR="00000000" w:rsidDel="00000000" w:rsidP="00000000" w:rsidRDefault="00000000" w:rsidRPr="00000000" w14:paraId="0000005E">
      <w:pPr>
        <w:ind w:left="708" w:firstLine="0"/>
        <w:rPr>
          <w:rFonts w:ascii="Montserrat" w:cs="Montserrat" w:eastAsia="Montserrat" w:hAnsi="Montserrat"/>
        </w:rPr>
      </w:pPr>
      <w:r w:rsidDel="00000000" w:rsidR="00000000" w:rsidRPr="00000000">
        <w:rPr>
          <w:rFonts w:ascii="Montserrat" w:cs="Montserrat" w:eastAsia="Montserrat" w:hAnsi="Montserrat"/>
          <w:rtl w:val="0"/>
        </w:rPr>
        <w:t xml:space="preserve">Todos los usuarios, tanto compradores como vendedores, pasan por un proceso de verificación para asegurar la autenticidad y fomentar un mercado confiable.</w:t>
      </w:r>
    </w:p>
    <w:p w:rsidR="00000000" w:rsidDel="00000000" w:rsidP="00000000" w:rsidRDefault="00000000" w:rsidRPr="00000000" w14:paraId="0000005F">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Políticas de Privacidad Robustas y Permisos entre Usuarios-Vendedores:</w:t>
      </w:r>
    </w:p>
    <w:p w:rsidR="00000000" w:rsidDel="00000000" w:rsidP="00000000" w:rsidRDefault="00000000" w:rsidRPr="00000000" w14:paraId="00000061">
      <w:pPr>
        <w:ind w:left="708" w:firstLine="0"/>
        <w:rPr>
          <w:rFonts w:ascii="Montserrat" w:cs="Montserrat" w:eastAsia="Montserrat" w:hAnsi="Montserrat"/>
        </w:rPr>
      </w:pPr>
      <w:r w:rsidDel="00000000" w:rsidR="00000000" w:rsidRPr="00000000">
        <w:rPr>
          <w:rFonts w:ascii="Montserrat" w:cs="Montserrat" w:eastAsia="Montserrat" w:hAnsi="Montserrat"/>
          <w:rtl w:val="0"/>
        </w:rPr>
        <w:t xml:space="preserve">Las políticas de privacidad claras y detalladas garantizan que los usuarios entienden cómo se manejan sus datos, y los permisos granulares permiten a los usuarios controlar qué información comparten y con quién</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Autenticación de Transacciones Multinivel:</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Utilizar un sistema multinivel de autenticación de transacciones para los compradores, que podría incluir la verificación de identidad, el análisis de riesgos basado en el comportamiento de compra y la autenticación de dos factores para los pagos de alto valor.</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Soporte Multimoneda.</w:t>
      </w:r>
    </w:p>
    <w:p w:rsidR="00000000" w:rsidDel="00000000" w:rsidP="00000000" w:rsidRDefault="00000000" w:rsidRPr="00000000" w14:paraId="0000006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Uso de Códigos QR para Transacciones Seguras.</w:t>
      </w:r>
    </w:p>
    <w:p w:rsidR="00000000" w:rsidDel="00000000" w:rsidP="00000000" w:rsidRDefault="00000000" w:rsidRPr="00000000" w14:paraId="0000006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1"/>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Delivery por localización.</w:t>
      </w:r>
    </w:p>
    <w:p w:rsidR="00000000" w:rsidDel="00000000" w:rsidP="00000000" w:rsidRDefault="00000000" w:rsidRPr="00000000" w14:paraId="0000006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1"/>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Monitoreo de entregas.</w:t>
      </w:r>
    </w:p>
    <w:p w:rsidR="00000000" w:rsidDel="00000000" w:rsidP="00000000" w:rsidRDefault="00000000" w:rsidRPr="00000000" w14:paraId="0000006B">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6C">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6D">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6E">
      <w:pPr>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6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4"/>
          <w:szCs w:val="24"/>
          <w:u w:val="none"/>
          <w:shd w:fill="auto" w:val="clear"/>
          <w:vertAlign w:val="baseline"/>
          <w:rtl w:val="0"/>
        </w:rPr>
        <w:t xml:space="preserve">Prototipos</w:t>
      </w: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7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978" w:right="0" w:hanging="360"/>
        <w:jc w:val="left"/>
        <w:rPr>
          <w:b w:val="1"/>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Fase 1:</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Pr>
        <w:drawing>
          <wp:inline distB="0" distT="0" distL="0" distR="0">
            <wp:extent cx="5612130" cy="4436110"/>
            <wp:effectExtent b="0" l="0" r="0" t="0"/>
            <wp:docPr descr="Imagen de la pantalla de un celular con texto e imágenes&#10;&#10;Descripción generada automáticamente con confianza media" id="7" name="image2.png"/>
            <a:graphic>
              <a:graphicData uri="http://schemas.openxmlformats.org/drawingml/2006/picture">
                <pic:pic>
                  <pic:nvPicPr>
                    <pic:cNvPr descr="Imagen de la pantalla de un celular con texto e imágenes&#10;&#10;Descripción generada automáticamente con confianza media" id="0" name="image2.png"/>
                    <pic:cNvPicPr preferRelativeResize="0"/>
                  </pic:nvPicPr>
                  <pic:blipFill>
                    <a:blip r:embed="rId13"/>
                    <a:srcRect b="0" l="0" r="0" t="0"/>
                    <a:stretch>
                      <a:fillRect/>
                    </a:stretch>
                  </pic:blipFill>
                  <pic:spPr>
                    <a:xfrm>
                      <a:off x="0" y="0"/>
                      <a:ext cx="5612130" cy="443611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1"/>
          <w:i w:val="0"/>
          <w:smallCaps w:val="0"/>
          <w:strike w:val="0"/>
          <w:color w:val="000000"/>
          <w:sz w:val="18"/>
          <w:szCs w:val="18"/>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18"/>
          <w:szCs w:val="18"/>
          <w:u w:val="none"/>
          <w:shd w:fill="auto" w:val="clear"/>
          <w:vertAlign w:val="baseline"/>
          <w:rtl w:val="0"/>
        </w:rPr>
        <w:t xml:space="preserve">Feedback: </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0"/>
          <w:i w:val="0"/>
          <w:smallCaps w:val="0"/>
          <w:strike w:val="0"/>
          <w:color w:val="000000"/>
          <w:sz w:val="18"/>
          <w:szCs w:val="18"/>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18"/>
          <w:szCs w:val="18"/>
          <w:u w:val="none"/>
          <w:shd w:fill="auto" w:val="clear"/>
          <w:vertAlign w:val="baseline"/>
          <w:rtl w:val="0"/>
        </w:rPr>
        <w:t xml:space="preserve">Debería ser más intuitiva, tener una mejor interfaz para cada pagina, me gusto de tener un mensajero ya conocido o tener la opción de buscar un mensajero cerca.</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978" w:right="0" w:hanging="360"/>
        <w:jc w:val="left"/>
        <w:rPr>
          <w:b w:val="1"/>
          <w:i w:val="0"/>
          <w:smallCaps w:val="0"/>
          <w:strike w:val="0"/>
          <w:color w:val="000000"/>
          <w:sz w:val="22"/>
          <w:szCs w:val="22"/>
          <w:u w:val="single"/>
          <w:shd w:fill="auto" w:val="clear"/>
          <w:vertAlign w:val="baseline"/>
        </w:rPr>
      </w:pPr>
      <w:r w:rsidDel="00000000" w:rsidR="00000000" w:rsidRPr="00000000">
        <w:rPr>
          <w:rFonts w:ascii="Montserrat" w:cs="Montserrat" w:eastAsia="Montserrat" w:hAnsi="Montserrat"/>
          <w:b w:val="1"/>
          <w:i w:val="0"/>
          <w:smallCaps w:val="0"/>
          <w:strike w:val="0"/>
          <w:color w:val="000000"/>
          <w:sz w:val="22"/>
          <w:szCs w:val="22"/>
          <w:u w:val="single"/>
          <w:shd w:fill="auto" w:val="clear"/>
          <w:vertAlign w:val="baseline"/>
          <w:rtl w:val="0"/>
        </w:rPr>
        <w:t xml:space="preserve">Fase 2:</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612130" cy="4218940"/>
            <wp:effectExtent b="0" l="0" r="0" t="0"/>
            <wp:docPr descr="Diagrama&#10;&#10;Descripción generada automáticamente" id="10" name="image13.jpg"/>
            <a:graphic>
              <a:graphicData uri="http://schemas.openxmlformats.org/drawingml/2006/picture">
                <pic:pic>
                  <pic:nvPicPr>
                    <pic:cNvPr descr="Diagrama&#10;&#10;Descripción generada automáticamente" id="0" name="image13.jpg"/>
                    <pic:cNvPicPr preferRelativeResize="0"/>
                  </pic:nvPicPr>
                  <pic:blipFill>
                    <a:blip r:embed="rId14"/>
                    <a:srcRect b="0" l="0" r="0" t="0"/>
                    <a:stretch>
                      <a:fillRect/>
                    </a:stretch>
                  </pic:blipFill>
                  <pic:spPr>
                    <a:xfrm>
                      <a:off x="0" y="0"/>
                      <a:ext cx="5612130" cy="421894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Feedback:</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En este caso se tiene la idea de que no haya mucha interacción entre el comprador como el mensajero. Ya que eso puede ser inseguro para muchas personas. Al igual que el enfoque de la interfaz es el mostrar los productos donde se pueden clasificar por más vendidos o bien usando palabras claves. Donde muestre el producto y más adelante información sobre la marca que esta vendiendo. </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612130" cy="7505700"/>
            <wp:effectExtent b="0" l="0" r="0" t="0"/>
            <wp:docPr id="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612130" cy="75057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Montserrat" w:cs="Montserrat" w:eastAsia="Montserrat" w:hAnsi="Montserrat"/>
        </w:rPr>
      </w:pPr>
      <w:r w:rsidDel="00000000" w:rsidR="00000000" w:rsidRPr="00000000">
        <w:rPr>
          <w:rFonts w:ascii="Montserrat" w:cs="Montserrat" w:eastAsia="Montserrat" w:hAnsi="Montserrat"/>
          <w:b w:val="1"/>
          <w:rtl w:val="0"/>
        </w:rPr>
        <w:t xml:space="preserve">Feedback:</w:t>
        <w:br w:type="textWrapping"/>
      </w:r>
      <w:r w:rsidDel="00000000" w:rsidR="00000000" w:rsidRPr="00000000">
        <w:rPr>
          <w:rFonts w:ascii="Montserrat" w:cs="Montserrat" w:eastAsia="Montserrat" w:hAnsi="Montserrat"/>
          <w:rtl w:val="0"/>
        </w:rPr>
        <w:t xml:space="preserve">Sería bueno no separar vendedor y comprador desde la pantalla de inicio, por que si un vendedor quiere comprar algo debe cerrar la app y volver a iniciar con una cuenta de comprador, lo cual hace lento el proceso, quizás sería bueno agregar esa separación en la barra de navegación de la aplicación.</w:t>
      </w:r>
    </w:p>
    <w:p w:rsidR="00000000" w:rsidDel="00000000" w:rsidP="00000000" w:rsidRDefault="00000000" w:rsidRPr="00000000" w14:paraId="0000008C">
      <w:pPr>
        <w:spacing w:after="280" w:before="280" w:line="240" w:lineRule="auto"/>
        <w:rPr>
          <w:rFonts w:ascii="Montserrat" w:cs="Montserrat" w:eastAsia="Montserrat" w:hAnsi="Montserrat"/>
          <w:sz w:val="24"/>
          <w:szCs w:val="24"/>
        </w:rPr>
      </w:pPr>
      <w:r w:rsidDel="00000000" w:rsidR="00000000" w:rsidRPr="00000000">
        <w:rPr>
          <w:rFonts w:ascii="Montserrat" w:cs="Montserrat" w:eastAsia="Montserrat" w:hAnsi="Montserrat"/>
          <w:sz w:val="24"/>
          <w:szCs w:val="24"/>
        </w:rPr>
        <w:drawing>
          <wp:inline distB="0" distT="0" distL="0" distR="0">
            <wp:extent cx="5612130" cy="3966845"/>
            <wp:effectExtent b="0" l="0" r="0" t="0"/>
            <wp:docPr descr="Diagrama&#10;&#10;Descripción generada automáticamente con confianza media" id="9" name="image3.jpg"/>
            <a:graphic>
              <a:graphicData uri="http://schemas.openxmlformats.org/drawingml/2006/picture">
                <pic:pic>
                  <pic:nvPicPr>
                    <pic:cNvPr descr="Diagrama&#10;&#10;Descripción generada automáticamente con confianza media" id="0" name="image3.jpg"/>
                    <pic:cNvPicPr preferRelativeResize="0"/>
                  </pic:nvPicPr>
                  <pic:blipFill>
                    <a:blip r:embed="rId16"/>
                    <a:srcRect b="0" l="0" r="0" t="0"/>
                    <a:stretch>
                      <a:fillRect/>
                    </a:stretch>
                  </pic:blipFill>
                  <pic:spPr>
                    <a:xfrm>
                      <a:off x="0" y="0"/>
                      <a:ext cx="5612130" cy="396684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280" w:line="240" w:lineRule="auto"/>
        <w:ind w:left="990" w:right="0" w:hanging="360"/>
        <w:jc w:val="left"/>
        <w:rPr>
          <w:rFonts w:ascii="Montserrat" w:cs="Montserrat" w:eastAsia="Montserrat" w:hAnsi="Montserrat"/>
          <w:b w:val="1"/>
          <w:i w:val="0"/>
          <w:smallCaps w:val="0"/>
          <w:strike w:val="0"/>
          <w:color w:val="000000"/>
          <w:sz w:val="24"/>
          <w:szCs w:val="24"/>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4"/>
          <w:szCs w:val="24"/>
          <w:u w:val="none"/>
          <w:shd w:fill="auto" w:val="clear"/>
          <w:vertAlign w:val="baseline"/>
          <w:rtl w:val="0"/>
        </w:rPr>
        <w:t xml:space="preserve">Testing:</w:t>
      </w:r>
    </w:p>
    <w:p w:rsidR="00000000" w:rsidDel="00000000" w:rsidP="00000000" w:rsidRDefault="00000000" w:rsidRPr="00000000" w14:paraId="0000008E">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1170" w:right="0" w:hanging="180"/>
        <w:jc w:val="left"/>
        <w:rPr>
          <w:rFonts w:ascii="Montserrat" w:cs="Montserrat" w:eastAsia="Montserrat" w:hAnsi="Montserrat"/>
          <w:b w:val="1"/>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“Sería interesante añadir elementos que den feedback al usuario como confirmación de mensajes después de hacer una acción.”</w:t>
      </w:r>
      <w:r w:rsidDel="00000000" w:rsidR="00000000" w:rsidRPr="00000000">
        <w:rPr>
          <w:rtl w:val="0"/>
        </w:rPr>
      </w:r>
    </w:p>
    <w:p w:rsidR="00000000" w:rsidDel="00000000" w:rsidP="00000000" w:rsidRDefault="00000000" w:rsidRPr="00000000" w14:paraId="0000008F">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1170" w:right="0" w:hanging="180"/>
        <w:jc w:val="left"/>
        <w:rPr>
          <w:rFonts w:ascii="Montserrat" w:cs="Montserrat" w:eastAsia="Montserrat" w:hAnsi="Montserrat"/>
          <w:b w:val="1"/>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 Sería bueno incluir funcionalidades adicionales para la página del usuario y configuraciones.”</w:t>
      </w:r>
      <w:r w:rsidDel="00000000" w:rsidR="00000000" w:rsidRPr="00000000">
        <w:rPr>
          <w:rtl w:val="0"/>
        </w:rPr>
      </w:r>
    </w:p>
    <w:p w:rsidR="00000000" w:rsidDel="00000000" w:rsidP="00000000" w:rsidRDefault="00000000" w:rsidRPr="00000000" w14:paraId="00000090">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40" w:lineRule="auto"/>
        <w:ind w:left="1170" w:right="0" w:hanging="180"/>
        <w:jc w:val="left"/>
        <w:rPr>
          <w:rFonts w:ascii="Montserrat" w:cs="Montserrat" w:eastAsia="Montserrat" w:hAnsi="Montserrat"/>
          <w:b w:val="1"/>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“Seria bueno incluir secciones como FAQ o guias para enseñar a las personas para usar la plataforma”</w:t>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4"/>
          <w:szCs w:val="24"/>
          <w:u w:val="none"/>
          <w:shd w:fill="auto" w:val="clear"/>
          <w:vertAlign w:val="baseline"/>
          <w:rtl w:val="0"/>
        </w:rPr>
        <w:t xml:space="preserve">Casos de Uso:</w:t>
      </w:r>
      <w:r w:rsidDel="00000000" w:rsidR="00000000" w:rsidRPr="00000000">
        <w:rPr>
          <w:rtl w:val="0"/>
        </w:rPr>
      </w:r>
    </w:p>
    <w:p w:rsidR="00000000" w:rsidDel="00000000" w:rsidP="00000000" w:rsidRDefault="00000000" w:rsidRPr="00000000" w14:paraId="00000093">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990" w:right="0" w:hanging="360"/>
        <w:jc w:val="left"/>
        <w:rPr>
          <w:rFonts w:ascii="Montserrat" w:cs="Montserrat" w:eastAsia="Montserrat" w:hAnsi="Montserrat"/>
          <w:b w:val="1"/>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2"/>
          <w:szCs w:val="22"/>
          <w:u w:val="none"/>
          <w:shd w:fill="auto" w:val="clear"/>
          <w:vertAlign w:val="baseline"/>
          <w:rtl w:val="0"/>
        </w:rPr>
        <w:t xml:space="preserve">Historias de Usuario</w:t>
      </w:r>
    </w:p>
    <w:p w:rsidR="00000000" w:rsidDel="00000000" w:rsidP="00000000" w:rsidRDefault="00000000" w:rsidRPr="00000000" w14:paraId="00000094">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Como emprendedor, quiero gestionar los procesos de transacción y gestión de manera eficiente para poder satisfacer la demanda de mis productos.</w:t>
      </w:r>
    </w:p>
    <w:p w:rsidR="00000000" w:rsidDel="00000000" w:rsidP="00000000" w:rsidRDefault="00000000" w:rsidRPr="00000000" w14:paraId="00000095">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Como vendedor casual, necesito un proceso de venta sencillo y seguro para poder vender artículos ocasionalmente sin riesgos de comprometer la seguridad o logística.</w:t>
      </w:r>
    </w:p>
    <w:p w:rsidR="00000000" w:rsidDel="00000000" w:rsidP="00000000" w:rsidRDefault="00000000" w:rsidRPr="00000000" w14:paraId="00000096">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Como comprador casual, busco un proceso de compra seguro y transparente que me permita adquirir productos de pequeños emprendimientos con facilidad y confianza sin métodos complejos.</w:t>
      </w:r>
    </w:p>
    <w:p w:rsidR="00000000" w:rsidDel="00000000" w:rsidP="00000000" w:rsidRDefault="00000000" w:rsidRPr="00000000" w14:paraId="00000097">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Como emprendedor con un alto volumen de ventas, necesito herramientas robustas para el procesamiento de pagos a gran escala y la prevención de fraude para proteger mi negocio y a mis clientes.</w:t>
      </w:r>
    </w:p>
    <w:p w:rsidR="00000000" w:rsidDel="00000000" w:rsidP="00000000" w:rsidRDefault="00000000" w:rsidRPr="00000000" w14:paraId="00000098">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Como usuario en situaciones de alto riesgo, requiero de medidas de seguridad avanzadas en mis transacciones para minimizar el riesgo de robo de datos y fraude.</w:t>
      </w:r>
    </w:p>
    <w:p w:rsidR="00000000" w:rsidDel="00000000" w:rsidP="00000000" w:rsidRDefault="00000000" w:rsidRPr="00000000" w14:paraId="00000099">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Montserrat" w:cs="Montserrat" w:eastAsia="Montserrat" w:hAnsi="Montserrat"/>
          <w:i w:val="0"/>
          <w:smallCaps w:val="0"/>
          <w:strike w:val="0"/>
          <w:color w:val="000000"/>
          <w:sz w:val="20"/>
          <w:szCs w:val="20"/>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Como usuario con conocimiento tecnológico limitado, deseo una interfaz de usuario simplificada y asistencia para navegar y realizar transacciones sin dificultad.</w:t>
      </w:r>
    </w:p>
    <w:p w:rsidR="00000000" w:rsidDel="00000000" w:rsidP="00000000" w:rsidRDefault="00000000" w:rsidRPr="00000000" w14:paraId="0000009A">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Montserrat" w:cs="Montserrat" w:eastAsia="Montserrat" w:hAnsi="Montserrat"/>
          <w:i w:val="0"/>
          <w:smallCaps w:val="0"/>
          <w:strike w:val="0"/>
          <w:color w:val="000000"/>
          <w:sz w:val="24"/>
          <w:szCs w:val="2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Como usuario internacional, busco soporte multilingüe y conversión de monedas para comprar productos sin enfrentarme a barreras lingüísticas o financieras.</w:t>
      </w:r>
      <w:r w:rsidDel="00000000" w:rsidR="00000000" w:rsidRPr="00000000">
        <w:rPr>
          <w:rtl w:val="0"/>
        </w:rPr>
      </w:r>
    </w:p>
    <w:p w:rsidR="00000000" w:rsidDel="00000000" w:rsidP="00000000" w:rsidRDefault="00000000" w:rsidRPr="00000000" w14:paraId="0000009B">
      <w:pPr>
        <w:keepNext w:val="0"/>
        <w:keepLines w:val="0"/>
        <w:pageBreakBefore w:val="0"/>
        <w:widowControl w:val="1"/>
        <w:numPr>
          <w:ilvl w:val="2"/>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Montserrat" w:cs="Montserrat" w:eastAsia="Montserrat" w:hAnsi="Montserrat"/>
          <w:i w:val="0"/>
          <w:smallCaps w:val="0"/>
          <w:strike w:val="0"/>
          <w:color w:val="000000"/>
          <w:sz w:val="24"/>
          <w:szCs w:val="24"/>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0"/>
          <w:szCs w:val="20"/>
          <w:u w:val="none"/>
          <w:shd w:fill="auto" w:val="clear"/>
          <w:vertAlign w:val="baseline"/>
          <w:rtl w:val="0"/>
        </w:rPr>
        <w:t xml:space="preserve">Como repartidor me gustaría poder seleccionar pedidos en base a mi ubicación y disponibilidad para mejorar los tiempos de entrega</w:t>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1170" w:right="0" w:firstLine="0"/>
        <w:jc w:val="left"/>
        <w:rPr>
          <w:rFonts w:ascii="Montserrat" w:cs="Montserrat" w:eastAsia="Montserrat" w:hAnsi="Montserrat"/>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D">
      <w:pPr>
        <w:spacing w:after="240" w:before="240" w:line="240" w:lineRule="auto"/>
        <w:ind w:left="810" w:firstLine="0"/>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240" w:before="240" w:line="240" w:lineRule="auto"/>
        <w:ind w:left="990" w:right="0" w:hanging="360"/>
        <w:jc w:val="left"/>
        <w:rPr>
          <w:rFonts w:ascii="Montserrat" w:cs="Montserrat" w:eastAsia="Montserrat" w:hAnsi="Montserrat"/>
          <w:b w:val="1"/>
          <w:i w:val="0"/>
          <w:smallCaps w:val="0"/>
          <w:strike w:val="0"/>
          <w:color w:val="000000"/>
          <w:sz w:val="24"/>
          <w:szCs w:val="24"/>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4"/>
          <w:szCs w:val="24"/>
          <w:u w:val="none"/>
          <w:shd w:fill="auto" w:val="clear"/>
          <w:vertAlign w:val="baseline"/>
          <w:rtl w:val="0"/>
        </w:rPr>
        <w:t xml:space="preserve">Actores:</w:t>
      </w:r>
    </w:p>
    <w:tbl>
      <w:tblPr>
        <w:tblStyle w:val="Table1"/>
        <w:tblW w:w="9000.0" w:type="dxa"/>
        <w:jc w:val="left"/>
        <w:tblInd w:w="405.0" w:type="dxa"/>
        <w:tblLayout w:type="fixed"/>
        <w:tblLook w:val="0400"/>
      </w:tblPr>
      <w:tblGrid>
        <w:gridCol w:w="4004"/>
        <w:gridCol w:w="4996"/>
        <w:tblGridChange w:id="0">
          <w:tblGrid>
            <w:gridCol w:w="4004"/>
            <w:gridCol w:w="4996"/>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bdd7ee" w:val="clear"/>
            <w:tcMar>
              <w:top w:w="30.0" w:type="dxa"/>
              <w:left w:w="45.0" w:type="dxa"/>
              <w:bottom w:w="30.0" w:type="dxa"/>
              <w:right w:w="45.0" w:type="dxa"/>
            </w:tcMar>
            <w:vAlign w:val="bottom"/>
          </w:tcPr>
          <w:p w:rsidR="00000000" w:rsidDel="00000000" w:rsidP="00000000" w:rsidRDefault="00000000" w:rsidRPr="00000000" w14:paraId="0000009F">
            <w:pPr>
              <w:spacing w:after="0" w:lin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Actor</w:t>
            </w:r>
          </w:p>
        </w:tc>
        <w:tc>
          <w:tcPr>
            <w:tcBorders>
              <w:top w:color="000000" w:space="0" w:sz="6" w:val="single"/>
              <w:left w:color="cccccc" w:space="0" w:sz="6" w:val="single"/>
              <w:bottom w:color="000000" w:space="0" w:sz="6" w:val="single"/>
              <w:right w:color="000000" w:space="0" w:sz="6" w:val="single"/>
            </w:tcBorders>
            <w:shd w:fill="bdd7ee" w:val="clear"/>
            <w:tcMar>
              <w:top w:w="30.0" w:type="dxa"/>
              <w:left w:w="45.0" w:type="dxa"/>
              <w:bottom w:w="30.0" w:type="dxa"/>
              <w:right w:w="45.0" w:type="dxa"/>
            </w:tcMar>
            <w:vAlign w:val="bottom"/>
          </w:tcPr>
          <w:p w:rsidR="00000000" w:rsidDel="00000000" w:rsidP="00000000" w:rsidRDefault="00000000" w:rsidRPr="00000000" w14:paraId="000000A0">
            <w:pPr>
              <w:spacing w:after="0" w:lin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Descripción</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A1">
            <w:pPr>
              <w:spacing w:after="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Emprendedores </w:t>
            </w:r>
          </w:p>
        </w:tc>
        <w:tc>
          <w:tcPr>
            <w:tcBorders>
              <w:top w:color="cccccc" w:space="0" w:sz="6" w:val="single"/>
              <w:left w:color="cccccc" w:space="0" w:sz="6" w:val="single"/>
              <w:bottom w:color="cccccc"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A2">
            <w:pPr>
              <w:spacing w:after="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Usan la plataforma para ventas y marketing con transacciones fáciles y rápidas.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A3">
            <w:pPr>
              <w:spacing w:after="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Vendedores Casuales</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A4">
            <w:pPr>
              <w:spacing w:after="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Usan la plataforma para vender artículos ocasionalmente y sin complicaciones de seguridad, logística o transacciones.</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A5">
            <w:pPr>
              <w:spacing w:after="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Compradores </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A6">
            <w:pPr>
              <w:spacing w:after="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Usan la plataforma para comprar de manera segura y rápida.</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A7">
            <w:pPr>
              <w:spacing w:after="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Emprendedores con volumen de venta alto.</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A8">
            <w:pPr>
              <w:spacing w:after="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Usan la plataforma para vender artículos en un tráfico regular y se enfocan en la seguridad en transacciones de alto volumen.</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A9">
            <w:pPr>
              <w:spacing w:after="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Usuarios con dificultad tecnológica.</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AA">
            <w:pPr>
              <w:spacing w:after="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Usan la plataforma para comprar regularmente pero necesitan de procesos y una interfaz sencilla.</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AB">
            <w:pPr>
              <w:spacing w:after="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Usuarios internacionales.</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AC">
            <w:pPr>
              <w:spacing w:after="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Buscan soporte multimoneda fácil, rápido y seguro.</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AD">
            <w:pPr>
              <w:spacing w:after="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Repartidores.</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AE">
            <w:pPr>
              <w:spacing w:after="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Usan la plataforma para repartir paquetes y se basan en la ubicación más cercana y en su disponibilidad.</w:t>
            </w:r>
          </w:p>
        </w:tc>
      </w:tr>
    </w:tbl>
    <w:p w:rsidR="00000000" w:rsidDel="00000000" w:rsidP="00000000" w:rsidRDefault="00000000" w:rsidRPr="00000000" w14:paraId="000000AF">
      <w:pPr>
        <w:spacing w:after="240" w:before="240" w:line="240" w:lineRule="auto"/>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B0">
      <w:pPr>
        <w:spacing w:after="240" w:before="240" w:line="240" w:lineRule="auto"/>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B1">
      <w:pPr>
        <w:spacing w:after="240" w:before="240" w:line="240" w:lineRule="auto"/>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B2">
      <w:pPr>
        <w:spacing w:after="240" w:before="240" w:line="240" w:lineRule="auto"/>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B3">
      <w:pPr>
        <w:spacing w:after="240" w:before="240" w:line="240" w:lineRule="auto"/>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B4">
      <w:pPr>
        <w:spacing w:after="240" w:before="240" w:line="240" w:lineRule="auto"/>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B5">
      <w:pPr>
        <w:spacing w:after="240" w:before="240" w:line="240" w:lineRule="auto"/>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B6">
      <w:pPr>
        <w:spacing w:after="240" w:before="240" w:line="240" w:lineRule="auto"/>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240" w:before="240" w:line="240" w:lineRule="auto"/>
        <w:ind w:left="990" w:right="0" w:hanging="360"/>
        <w:jc w:val="left"/>
        <w:rPr>
          <w:rFonts w:ascii="Montserrat" w:cs="Montserrat" w:eastAsia="Montserrat" w:hAnsi="Montserrat"/>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anchor allowOverlap="1" behindDoc="0" distB="0" distT="0" distL="114300" distR="114300" hidden="0" layoutInCell="1" locked="0" relativeHeight="0" simplePos="0">
            <wp:simplePos x="0" y="0"/>
            <wp:positionH relativeFrom="margin">
              <wp:align>right</wp:align>
            </wp:positionH>
            <wp:positionV relativeFrom="page">
              <wp:posOffset>2240511</wp:posOffset>
            </wp:positionV>
            <wp:extent cx="5290564" cy="6731213"/>
            <wp:effectExtent b="0" l="0" r="0" t="0"/>
            <wp:wrapNone/>
            <wp:docPr descr="Diagrama&#10;&#10;Descripción generada automáticamente" id="3" name="image6.jpg"/>
            <a:graphic>
              <a:graphicData uri="http://schemas.openxmlformats.org/drawingml/2006/picture">
                <pic:pic>
                  <pic:nvPicPr>
                    <pic:cNvPr descr="Diagrama&#10;&#10;Descripción generada automáticamente" id="0" name="image6.jpg"/>
                    <pic:cNvPicPr preferRelativeResize="0"/>
                  </pic:nvPicPr>
                  <pic:blipFill>
                    <a:blip r:embed="rId17"/>
                    <a:srcRect b="0" l="0" r="0" t="0"/>
                    <a:stretch>
                      <a:fillRect/>
                    </a:stretch>
                  </pic:blipFill>
                  <pic:spPr>
                    <a:xfrm>
                      <a:off x="0" y="0"/>
                      <a:ext cx="5290564" cy="6731213"/>
                    </a:xfrm>
                    <a:prstGeom prst="rect"/>
                    <a:ln/>
                  </pic:spPr>
                </pic:pic>
              </a:graphicData>
            </a:graphic>
          </wp:anchor>
        </w:drawing>
      </w:r>
      <w:r w:rsidDel="00000000" w:rsidR="00000000" w:rsidRPr="00000000">
        <w:rPr>
          <w:rFonts w:ascii="Montserrat" w:cs="Montserrat" w:eastAsia="Montserrat" w:hAnsi="Montserrat"/>
          <w:b w:val="1"/>
          <w:i w:val="0"/>
          <w:smallCaps w:val="0"/>
          <w:strike w:val="0"/>
          <w:color w:val="000000"/>
          <w:sz w:val="24"/>
          <w:szCs w:val="24"/>
          <w:u w:val="none"/>
          <w:shd w:fill="auto" w:val="clear"/>
          <w:vertAlign w:val="baseline"/>
          <w:rtl w:val="0"/>
        </w:rPr>
        <w:t xml:space="preserve">Use Case Diagram</w:t>
      </w:r>
    </w:p>
    <w:p w:rsidR="00000000" w:rsidDel="00000000" w:rsidP="00000000" w:rsidRDefault="00000000" w:rsidRPr="00000000" w14:paraId="000000B8">
      <w:pPr>
        <w:spacing w:after="240" w:before="240" w:line="240" w:lineRule="auto"/>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B9">
      <w:pPr>
        <w:spacing w:after="240" w:before="240" w:line="240" w:lineRule="auto"/>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BA">
      <w:pPr>
        <w:spacing w:after="240" w:before="240" w:line="240" w:lineRule="auto"/>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BB">
      <w:pPr>
        <w:spacing w:after="240" w:before="240" w:line="240" w:lineRule="auto"/>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BC">
      <w:pPr>
        <w:spacing w:after="240" w:before="240" w:line="240" w:lineRule="auto"/>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BD">
      <w:pPr>
        <w:spacing w:after="240" w:before="240" w:line="240" w:lineRule="auto"/>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BE">
      <w:pPr>
        <w:spacing w:after="240" w:before="240" w:line="240" w:lineRule="auto"/>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BF">
      <w:pPr>
        <w:spacing w:after="240" w:before="240" w:line="240" w:lineRule="auto"/>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C0">
      <w:pPr>
        <w:spacing w:after="240" w:before="240" w:line="240" w:lineRule="auto"/>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C1">
      <w:pPr>
        <w:spacing w:after="240" w:before="240" w:line="240" w:lineRule="auto"/>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C2">
      <w:pPr>
        <w:spacing w:after="240" w:before="240" w:line="240" w:lineRule="auto"/>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C3">
      <w:pPr>
        <w:spacing w:after="240" w:before="240" w:line="240" w:lineRule="auto"/>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C4">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240" w:line="240" w:lineRule="auto"/>
        <w:ind w:left="1080" w:right="0" w:hanging="360"/>
        <w:jc w:val="left"/>
        <w:rPr>
          <w:rFonts w:ascii="Montserrat" w:cs="Montserrat" w:eastAsia="Montserrat" w:hAnsi="Montserrat"/>
          <w:i w:val="0"/>
          <w:smallCaps w:val="0"/>
          <w:strike w:val="0"/>
          <w:color w:val="000000"/>
          <w:sz w:val="24"/>
          <w:szCs w:val="24"/>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4"/>
          <w:szCs w:val="24"/>
          <w:u w:val="none"/>
          <w:shd w:fill="auto" w:val="clear"/>
          <w:vertAlign w:val="baseline"/>
          <w:rtl w:val="0"/>
        </w:rPr>
        <w:t xml:space="preserve">Mapas de Empatía</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ontserrat" w:cs="Montserrat" w:eastAsia="Montserrat" w:hAnsi="Montserrat"/>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Fonts w:ascii="Montserrat" w:cs="Montserrat" w:eastAsia="Montserrat" w:hAnsi="Montserrat"/>
          <w:b w:val="0"/>
          <w:i w:val="0"/>
          <w:smallCaps w:val="0"/>
          <w:strike w:val="0"/>
          <w:color w:val="000000"/>
          <w:sz w:val="22"/>
          <w:szCs w:val="22"/>
          <w:u w:val="none"/>
          <w:shd w:fill="auto" w:val="clear"/>
          <w:vertAlign w:val="baseline"/>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281940</wp:posOffset>
            </wp:positionH>
            <wp:positionV relativeFrom="paragraph">
              <wp:posOffset>4324985</wp:posOffset>
            </wp:positionV>
            <wp:extent cx="5612130" cy="4256405"/>
            <wp:effectExtent b="0" l="0" r="0" t="0"/>
            <wp:wrapNone/>
            <wp:docPr descr="Escala de tiempo&#10;&#10;Descripción generada automáticamente" id="8" name="image5.png"/>
            <a:graphic>
              <a:graphicData uri="http://schemas.openxmlformats.org/drawingml/2006/picture">
                <pic:pic>
                  <pic:nvPicPr>
                    <pic:cNvPr descr="Escala de tiempo&#10;&#10;Descripción generada automáticamente" id="0" name="image5.png"/>
                    <pic:cNvPicPr preferRelativeResize="0"/>
                  </pic:nvPicPr>
                  <pic:blipFill>
                    <a:blip r:embed="rId18"/>
                    <a:srcRect b="0" l="0" r="0" t="0"/>
                    <a:stretch>
                      <a:fillRect/>
                    </a:stretch>
                  </pic:blipFill>
                  <pic:spPr>
                    <a:xfrm>
                      <a:off x="0" y="0"/>
                      <a:ext cx="5612130" cy="4256405"/>
                    </a:xfrm>
                    <a:prstGeom prst="rect"/>
                    <a:ln/>
                  </pic:spPr>
                </pic:pic>
              </a:graphicData>
            </a:graphic>
          </wp:anchor>
        </w:drawing>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Montserrat" w:cs="Montserrat" w:eastAsia="Montserrat" w:hAnsi="Montserrat"/>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2">
      <w:pPr>
        <w:spacing w:after="240" w:before="240" w:line="240" w:lineRule="auto"/>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D3">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240" w:before="240" w:line="240" w:lineRule="auto"/>
        <w:ind w:left="990" w:right="0" w:hanging="360"/>
        <w:jc w:val="left"/>
        <w:rPr>
          <w:rFonts w:ascii="Montserrat" w:cs="Montserrat" w:eastAsia="Montserrat" w:hAnsi="Montserrat"/>
          <w:b w:val="1"/>
          <w:i w:val="0"/>
          <w:smallCaps w:val="0"/>
          <w:strike w:val="0"/>
          <w:color w:val="000000"/>
          <w:sz w:val="24"/>
          <w:szCs w:val="24"/>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4"/>
          <w:szCs w:val="24"/>
          <w:u w:val="none"/>
          <w:shd w:fill="auto" w:val="clear"/>
          <w:vertAlign w:val="baseline"/>
          <w:rtl w:val="0"/>
        </w:rPr>
        <w:t xml:space="preserve">Priorización de historias de usuario</w:t>
      </w:r>
    </w:p>
    <w:tbl>
      <w:tblPr>
        <w:tblStyle w:val="Table2"/>
        <w:tblW w:w="9000.0" w:type="dxa"/>
        <w:jc w:val="left"/>
        <w:tblInd w:w="405.0" w:type="dxa"/>
        <w:tblLayout w:type="fixed"/>
        <w:tblLook w:val="0400"/>
      </w:tblPr>
      <w:tblGrid>
        <w:gridCol w:w="7597"/>
        <w:gridCol w:w="1403"/>
        <w:tblGridChange w:id="0">
          <w:tblGrid>
            <w:gridCol w:w="7597"/>
            <w:gridCol w:w="1403"/>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bdd7ee" w:val="clear"/>
            <w:tcMar>
              <w:top w:w="30.0" w:type="dxa"/>
              <w:left w:w="45.0" w:type="dxa"/>
              <w:bottom w:w="30.0" w:type="dxa"/>
              <w:right w:w="45.0" w:type="dxa"/>
            </w:tcMar>
            <w:vAlign w:val="bottom"/>
          </w:tcPr>
          <w:p w:rsidR="00000000" w:rsidDel="00000000" w:rsidP="00000000" w:rsidRDefault="00000000" w:rsidRPr="00000000" w14:paraId="000000D4">
            <w:pPr>
              <w:spacing w:after="0" w:lin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Historia</w:t>
            </w:r>
          </w:p>
        </w:tc>
        <w:tc>
          <w:tcPr>
            <w:tcBorders>
              <w:top w:color="000000" w:space="0" w:sz="6" w:val="single"/>
              <w:left w:color="cccccc" w:space="0" w:sz="6" w:val="single"/>
              <w:bottom w:color="000000" w:space="0" w:sz="6" w:val="single"/>
              <w:right w:color="000000" w:space="0" w:sz="6" w:val="single"/>
            </w:tcBorders>
            <w:shd w:fill="bdd7ee" w:val="clear"/>
            <w:tcMar>
              <w:top w:w="30.0" w:type="dxa"/>
              <w:left w:w="45.0" w:type="dxa"/>
              <w:bottom w:w="30.0" w:type="dxa"/>
              <w:right w:w="45.0" w:type="dxa"/>
            </w:tcMar>
            <w:vAlign w:val="bottom"/>
          </w:tcPr>
          <w:p w:rsidR="00000000" w:rsidDel="00000000" w:rsidP="00000000" w:rsidRDefault="00000000" w:rsidRPr="00000000" w14:paraId="000000D5">
            <w:pPr>
              <w:spacing w:after="0" w:line="240" w:lineRule="auto"/>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Prioridad</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D6">
            <w:pPr>
              <w:spacing w:after="240" w:before="240" w:line="240" w:lineRule="auto"/>
              <w:rPr>
                <w:rFonts w:ascii="Montserrat" w:cs="Montserrat" w:eastAsia="Montserrat" w:hAnsi="Montserrat"/>
                <w:sz w:val="20"/>
                <w:szCs w:val="20"/>
              </w:rPr>
            </w:pPr>
            <w:r w:rsidDel="00000000" w:rsidR="00000000" w:rsidRPr="00000000">
              <w:rPr>
                <w:rFonts w:ascii="Montserrat" w:cs="Montserrat" w:eastAsia="Montserrat" w:hAnsi="Montserrat"/>
                <w:color w:val="000000"/>
                <w:sz w:val="20"/>
                <w:szCs w:val="20"/>
                <w:rtl w:val="0"/>
              </w:rPr>
              <w:t xml:space="preserve">Como emprendedor, quiero gestionar los procesos de transacción y gestión de manera eficiente para poder satisfacer la demanda de mis productos.</w:t>
            </w:r>
            <w:r w:rsidDel="00000000" w:rsidR="00000000" w:rsidRPr="00000000">
              <w:rPr>
                <w:rtl w:val="0"/>
              </w:rPr>
            </w:r>
          </w:p>
          <w:p w:rsidR="00000000" w:rsidDel="00000000" w:rsidP="00000000" w:rsidRDefault="00000000" w:rsidRPr="00000000" w14:paraId="000000D7">
            <w:pPr>
              <w:spacing w:after="0" w:line="240" w:lineRule="auto"/>
              <w:rPr>
                <w:rFonts w:ascii="Montserrat" w:cs="Montserrat" w:eastAsia="Montserrat" w:hAnsi="Montserrat"/>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D8">
            <w:pPr>
              <w:spacing w:after="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1</w:t>
            </w:r>
          </w:p>
        </w:tc>
      </w:tr>
      <w:tr>
        <w:trPr>
          <w:cantSplit w:val="0"/>
          <w:trHeight w:val="230"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D9">
            <w:pPr>
              <w:spacing w:after="240" w:before="240" w:line="240" w:lineRule="auto"/>
              <w:rPr>
                <w:rFonts w:ascii="Montserrat" w:cs="Montserrat" w:eastAsia="Montserrat" w:hAnsi="Montserrat"/>
                <w:sz w:val="20"/>
                <w:szCs w:val="20"/>
              </w:rPr>
            </w:pPr>
            <w:r w:rsidDel="00000000" w:rsidR="00000000" w:rsidRPr="00000000">
              <w:rPr>
                <w:rFonts w:ascii="Montserrat" w:cs="Montserrat" w:eastAsia="Montserrat" w:hAnsi="Montserrat"/>
                <w:color w:val="000000"/>
                <w:sz w:val="20"/>
                <w:szCs w:val="20"/>
                <w:rtl w:val="0"/>
              </w:rPr>
              <w:t xml:space="preserve">Como vendedor casual, necesito un proceso de venta sencillo y seguro para poder vender artículos ocasionalmente sin riesgos de comprometer la seguridad o logística.</w:t>
            </w:r>
            <w:r w:rsidDel="00000000" w:rsidR="00000000" w:rsidRPr="00000000">
              <w:rPr>
                <w:rtl w:val="0"/>
              </w:rPr>
            </w:r>
          </w:p>
          <w:p w:rsidR="00000000" w:rsidDel="00000000" w:rsidP="00000000" w:rsidRDefault="00000000" w:rsidRPr="00000000" w14:paraId="000000DA">
            <w:pPr>
              <w:spacing w:after="0" w:line="240" w:lineRule="auto"/>
              <w:rPr>
                <w:rFonts w:ascii="Montserrat" w:cs="Montserrat" w:eastAsia="Montserrat" w:hAnsi="Montserrat"/>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DB">
            <w:pPr>
              <w:spacing w:after="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3</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DC">
            <w:pPr>
              <w:spacing w:after="240" w:before="240" w:line="240" w:lineRule="auto"/>
              <w:rPr>
                <w:rFonts w:ascii="Montserrat" w:cs="Montserrat" w:eastAsia="Montserrat" w:hAnsi="Montserrat"/>
                <w:sz w:val="20"/>
                <w:szCs w:val="20"/>
              </w:rPr>
            </w:pPr>
            <w:r w:rsidDel="00000000" w:rsidR="00000000" w:rsidRPr="00000000">
              <w:rPr>
                <w:rFonts w:ascii="Montserrat" w:cs="Montserrat" w:eastAsia="Montserrat" w:hAnsi="Montserrat"/>
                <w:color w:val="000000"/>
                <w:sz w:val="20"/>
                <w:szCs w:val="20"/>
                <w:rtl w:val="0"/>
              </w:rPr>
              <w:t xml:space="preserve">Como comprador casual, busco un proceso de compra seguro y transparente que me permita adquirir productos de pequeños emprendimientos con facilidad y confianza sin métodos complejos.</w:t>
            </w:r>
            <w:r w:rsidDel="00000000" w:rsidR="00000000" w:rsidRPr="00000000">
              <w:rPr>
                <w:rtl w:val="0"/>
              </w:rPr>
            </w:r>
          </w:p>
          <w:p w:rsidR="00000000" w:rsidDel="00000000" w:rsidP="00000000" w:rsidRDefault="00000000" w:rsidRPr="00000000" w14:paraId="000000DD">
            <w:pPr>
              <w:spacing w:after="0" w:line="240" w:lineRule="auto"/>
              <w:rPr>
                <w:rFonts w:ascii="Montserrat" w:cs="Montserrat" w:eastAsia="Montserrat" w:hAnsi="Montserrat"/>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DE">
            <w:pPr>
              <w:spacing w:after="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DF">
            <w:pPr>
              <w:spacing w:after="240" w:before="240" w:line="240" w:lineRule="auto"/>
              <w:rPr>
                <w:rFonts w:ascii="Montserrat" w:cs="Montserrat" w:eastAsia="Montserrat" w:hAnsi="Montserrat"/>
                <w:sz w:val="20"/>
                <w:szCs w:val="20"/>
              </w:rPr>
            </w:pPr>
            <w:r w:rsidDel="00000000" w:rsidR="00000000" w:rsidRPr="00000000">
              <w:rPr>
                <w:rFonts w:ascii="Montserrat" w:cs="Montserrat" w:eastAsia="Montserrat" w:hAnsi="Montserrat"/>
                <w:color w:val="000000"/>
                <w:sz w:val="20"/>
                <w:szCs w:val="20"/>
                <w:rtl w:val="0"/>
              </w:rPr>
              <w:t xml:space="preserve">Como emprendedor con un alto volumen de ventas, necesito herramientas robustas para el procesamiento de pagos a gran escala y la prevención de fraude para proteger mi negocio y a mis clientes.</w:t>
            </w:r>
            <w:r w:rsidDel="00000000" w:rsidR="00000000" w:rsidRPr="00000000">
              <w:rPr>
                <w:rtl w:val="0"/>
              </w:rPr>
            </w:r>
          </w:p>
          <w:p w:rsidR="00000000" w:rsidDel="00000000" w:rsidP="00000000" w:rsidRDefault="00000000" w:rsidRPr="00000000" w14:paraId="000000E0">
            <w:pPr>
              <w:spacing w:after="0" w:line="240" w:lineRule="auto"/>
              <w:rPr>
                <w:rFonts w:ascii="Montserrat" w:cs="Montserrat" w:eastAsia="Montserrat" w:hAnsi="Montserrat"/>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E1">
            <w:pPr>
              <w:spacing w:after="0" w:line="240" w:lineRule="auto"/>
              <w:rPr>
                <w:rFonts w:ascii="Montserrat" w:cs="Montserrat" w:eastAsia="Montserrat" w:hAnsi="Montserrat"/>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E2">
            <w:pPr>
              <w:spacing w:after="240" w:before="240" w:line="240" w:lineRule="auto"/>
              <w:rPr>
                <w:rFonts w:ascii="Montserrat" w:cs="Montserrat" w:eastAsia="Montserrat" w:hAnsi="Montserrat"/>
                <w:sz w:val="20"/>
                <w:szCs w:val="20"/>
              </w:rPr>
            </w:pPr>
            <w:r w:rsidDel="00000000" w:rsidR="00000000" w:rsidRPr="00000000">
              <w:rPr>
                <w:rFonts w:ascii="Montserrat" w:cs="Montserrat" w:eastAsia="Montserrat" w:hAnsi="Montserrat"/>
                <w:color w:val="000000"/>
                <w:sz w:val="20"/>
                <w:szCs w:val="20"/>
                <w:rtl w:val="0"/>
              </w:rPr>
              <w:t xml:space="preserve">Como usuario en situaciones de alto riesgo, requiero de medidas de seguridad avanzadas en mis transacciones para minimizar el riesgo de robo de datos y fraude.</w:t>
            </w:r>
            <w:r w:rsidDel="00000000" w:rsidR="00000000" w:rsidRPr="00000000">
              <w:rPr>
                <w:rtl w:val="0"/>
              </w:rPr>
            </w:r>
          </w:p>
          <w:p w:rsidR="00000000" w:rsidDel="00000000" w:rsidP="00000000" w:rsidRDefault="00000000" w:rsidRPr="00000000" w14:paraId="000000E3">
            <w:pPr>
              <w:spacing w:after="0" w:line="240" w:lineRule="auto"/>
              <w:rPr>
                <w:rFonts w:ascii="Montserrat" w:cs="Montserrat" w:eastAsia="Montserrat" w:hAnsi="Montserrat"/>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E4">
            <w:pPr>
              <w:spacing w:after="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5</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E5">
            <w:pPr>
              <w:spacing w:after="240" w:before="240" w:line="240" w:lineRule="auto"/>
              <w:rPr>
                <w:rFonts w:ascii="Montserrat" w:cs="Montserrat" w:eastAsia="Montserrat" w:hAnsi="Montserrat"/>
                <w:sz w:val="20"/>
                <w:szCs w:val="20"/>
              </w:rPr>
            </w:pPr>
            <w:r w:rsidDel="00000000" w:rsidR="00000000" w:rsidRPr="00000000">
              <w:rPr>
                <w:rFonts w:ascii="Montserrat" w:cs="Montserrat" w:eastAsia="Montserrat" w:hAnsi="Montserrat"/>
                <w:color w:val="000000"/>
                <w:sz w:val="20"/>
                <w:szCs w:val="20"/>
                <w:rtl w:val="0"/>
              </w:rPr>
              <w:t xml:space="preserve">Como usuario con conocimiento tecnológico limitado, deseo una interfaz de usuario simplificada y asistencia para navegar y realizar transacciones sin dificultad.</w:t>
            </w:r>
            <w:r w:rsidDel="00000000" w:rsidR="00000000" w:rsidRPr="00000000">
              <w:rPr>
                <w:rtl w:val="0"/>
              </w:rPr>
            </w:r>
          </w:p>
          <w:p w:rsidR="00000000" w:rsidDel="00000000" w:rsidP="00000000" w:rsidRDefault="00000000" w:rsidRPr="00000000" w14:paraId="000000E6">
            <w:pPr>
              <w:spacing w:after="0" w:line="240" w:lineRule="auto"/>
              <w:rPr>
                <w:rFonts w:ascii="Montserrat" w:cs="Montserrat" w:eastAsia="Montserrat" w:hAnsi="Montserrat"/>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E7">
            <w:pPr>
              <w:spacing w:after="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6</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E8">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color w:val="000000"/>
                <w:sz w:val="20"/>
                <w:szCs w:val="20"/>
                <w:rtl w:val="0"/>
              </w:rPr>
              <w:t xml:space="preserve">Como usuario internacional, busco soporte multilingüe y conversión de monedas para comprar productos sin enfrentarme a barreras lingüísticas o financieras.</w:t>
            </w:r>
            <w:r w:rsidDel="00000000" w:rsidR="00000000" w:rsidRPr="00000000">
              <w:rPr>
                <w:rtl w:val="0"/>
              </w:rPr>
            </w:r>
          </w:p>
          <w:p w:rsidR="00000000" w:rsidDel="00000000" w:rsidP="00000000" w:rsidRDefault="00000000" w:rsidRPr="00000000" w14:paraId="000000E9">
            <w:pPr>
              <w:spacing w:after="240" w:before="240" w:line="240" w:lineRule="auto"/>
              <w:rPr>
                <w:rFonts w:ascii="Montserrat" w:cs="Montserrat" w:eastAsia="Montserrat" w:hAnsi="Montserrat"/>
                <w:color w:val="000000"/>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EA">
            <w:pPr>
              <w:spacing w:after="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7</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EB">
            <w:pPr>
              <w:spacing w:after="240" w:before="240" w:line="240" w:lineRule="auto"/>
              <w:rPr>
                <w:rFonts w:ascii="Montserrat" w:cs="Montserrat" w:eastAsia="Montserrat" w:hAnsi="Montserrat"/>
                <w:sz w:val="24"/>
                <w:szCs w:val="24"/>
              </w:rPr>
            </w:pPr>
            <w:r w:rsidDel="00000000" w:rsidR="00000000" w:rsidRPr="00000000">
              <w:rPr>
                <w:rFonts w:ascii="Montserrat" w:cs="Montserrat" w:eastAsia="Montserrat" w:hAnsi="Montserrat"/>
                <w:color w:val="000000"/>
                <w:sz w:val="20"/>
                <w:szCs w:val="20"/>
                <w:rtl w:val="0"/>
              </w:rPr>
              <w:t xml:space="preserve">Como repartidor me gustaría poder seleccionar pedidos en base a mi ubicación y disponibilidad para mejorar los tiempos de entrega</w:t>
            </w:r>
            <w:r w:rsidDel="00000000" w:rsidR="00000000" w:rsidRPr="00000000">
              <w:rPr>
                <w:rtl w:val="0"/>
              </w:rPr>
            </w:r>
          </w:p>
          <w:p w:rsidR="00000000" w:rsidDel="00000000" w:rsidP="00000000" w:rsidRDefault="00000000" w:rsidRPr="00000000" w14:paraId="000000EC">
            <w:pPr>
              <w:spacing w:after="240" w:before="240" w:line="240" w:lineRule="auto"/>
              <w:rPr>
                <w:rFonts w:ascii="Montserrat" w:cs="Montserrat" w:eastAsia="Montserrat" w:hAnsi="Montserrat"/>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bottom"/>
          </w:tcPr>
          <w:p w:rsidR="00000000" w:rsidDel="00000000" w:rsidP="00000000" w:rsidRDefault="00000000" w:rsidRPr="00000000" w14:paraId="000000ED">
            <w:pPr>
              <w:spacing w:after="0" w:line="240" w:lineRule="auto"/>
              <w:rPr>
                <w:rFonts w:ascii="Montserrat" w:cs="Montserrat" w:eastAsia="Montserrat" w:hAnsi="Montserrat"/>
                <w:sz w:val="20"/>
                <w:szCs w:val="20"/>
              </w:rPr>
            </w:pPr>
            <w:r w:rsidDel="00000000" w:rsidR="00000000" w:rsidRPr="00000000">
              <w:rPr>
                <w:rFonts w:ascii="Montserrat" w:cs="Montserrat" w:eastAsia="Montserrat" w:hAnsi="Montserrat"/>
                <w:sz w:val="20"/>
                <w:szCs w:val="20"/>
                <w:rtl w:val="0"/>
              </w:rPr>
              <w:t xml:space="preserve">4</w:t>
            </w:r>
          </w:p>
        </w:tc>
      </w:tr>
    </w:tbl>
    <w:p w:rsidR="00000000" w:rsidDel="00000000" w:rsidP="00000000" w:rsidRDefault="00000000" w:rsidRPr="00000000" w14:paraId="000000EE">
      <w:pPr>
        <w:spacing w:after="240" w:before="240" w:line="240" w:lineRule="auto"/>
        <w:rPr>
          <w:rFonts w:ascii="Montserrat" w:cs="Montserrat" w:eastAsia="Montserrat" w:hAnsi="Montserrat"/>
          <w:b w:val="1"/>
          <w:sz w:val="24"/>
          <w:szCs w:val="24"/>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2340" w:right="0" w:firstLine="0"/>
        <w:jc w:val="left"/>
        <w:rPr>
          <w:rFonts w:ascii="Montserrat" w:cs="Montserrat" w:eastAsia="Montserrat" w:hAnsi="Montserrat"/>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340" w:right="0" w:firstLine="0"/>
        <w:jc w:val="left"/>
        <w:rPr>
          <w:rFonts w:ascii="Montserrat" w:cs="Montserrat" w:eastAsia="Montserrat" w:hAnsi="Montserrat"/>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340" w:right="0" w:firstLine="0"/>
        <w:jc w:val="left"/>
        <w:rPr>
          <w:rFonts w:ascii="Montserrat" w:cs="Montserrat" w:eastAsia="Montserrat" w:hAnsi="Montserrat"/>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240" w:before="0" w:line="240" w:lineRule="auto"/>
        <w:ind w:left="990" w:right="0" w:hanging="360"/>
        <w:jc w:val="left"/>
        <w:rPr>
          <w:rFonts w:ascii="Montserrat" w:cs="Montserrat" w:eastAsia="Montserrat" w:hAnsi="Montserrat"/>
          <w:b w:val="1"/>
          <w:i w:val="0"/>
          <w:smallCaps w:val="0"/>
          <w:strike w:val="0"/>
          <w:color w:val="000000"/>
          <w:sz w:val="24"/>
          <w:szCs w:val="24"/>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4"/>
          <w:szCs w:val="24"/>
          <w:u w:val="none"/>
          <w:shd w:fill="auto" w:val="clear"/>
          <w:vertAlign w:val="baseline"/>
          <w:rtl w:val="0"/>
        </w:rPr>
        <w:t xml:space="preserve">Requisitos no funcionales.</w:t>
      </w:r>
    </w:p>
    <w:tbl>
      <w:tblPr>
        <w:tblStyle w:val="Table3"/>
        <w:tblW w:w="8818.0" w:type="dxa"/>
        <w:jc w:val="left"/>
        <w:tblLayout w:type="fixed"/>
        <w:tblLook w:val="0400"/>
      </w:tblPr>
      <w:tblGrid>
        <w:gridCol w:w="2158"/>
        <w:gridCol w:w="1718"/>
        <w:gridCol w:w="4942"/>
        <w:tblGridChange w:id="0">
          <w:tblGrid>
            <w:gridCol w:w="2158"/>
            <w:gridCol w:w="1718"/>
            <w:gridCol w:w="494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bdd7ee" w:val="clear"/>
            <w:tcMar>
              <w:top w:w="100.0" w:type="dxa"/>
              <w:left w:w="100.0" w:type="dxa"/>
              <w:bottom w:w="100.0" w:type="dxa"/>
              <w:right w:w="100.0" w:type="dxa"/>
            </w:tcMar>
          </w:tcPr>
          <w:p w:rsidR="00000000" w:rsidDel="00000000" w:rsidP="00000000" w:rsidRDefault="00000000" w:rsidRPr="00000000" w14:paraId="000000F3">
            <w:pPr>
              <w:spacing w:after="0" w:line="240" w:lineRule="auto"/>
              <w:rPr>
                <w:rFonts w:ascii="Montserrat" w:cs="Montserrat" w:eastAsia="Montserrat" w:hAnsi="Montserrat"/>
                <w:b w:val="1"/>
              </w:rPr>
            </w:pPr>
            <w:r w:rsidDel="00000000" w:rsidR="00000000" w:rsidRPr="00000000">
              <w:rPr>
                <w:rFonts w:ascii="Montserrat" w:cs="Montserrat" w:eastAsia="Montserrat" w:hAnsi="Montserrat"/>
                <w:b w:val="1"/>
                <w:color w:val="000000"/>
                <w:rtl w:val="0"/>
              </w:rPr>
              <w:t xml:space="preserve">Requisito no funcional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dd7ee" w:val="clear"/>
            <w:tcMar>
              <w:top w:w="100.0" w:type="dxa"/>
              <w:left w:w="100.0" w:type="dxa"/>
              <w:bottom w:w="100.0" w:type="dxa"/>
              <w:right w:w="100.0" w:type="dxa"/>
            </w:tcMar>
          </w:tcPr>
          <w:p w:rsidR="00000000" w:rsidDel="00000000" w:rsidP="00000000" w:rsidRDefault="00000000" w:rsidRPr="00000000" w14:paraId="000000F4">
            <w:pPr>
              <w:spacing w:after="0" w:line="240" w:lineRule="auto"/>
              <w:rPr>
                <w:rFonts w:ascii="Montserrat" w:cs="Montserrat" w:eastAsia="Montserrat" w:hAnsi="Montserrat"/>
                <w:b w:val="1"/>
              </w:rPr>
            </w:pPr>
            <w:r w:rsidDel="00000000" w:rsidR="00000000" w:rsidRPr="00000000">
              <w:rPr>
                <w:rFonts w:ascii="Montserrat" w:cs="Montserrat" w:eastAsia="Montserrat" w:hAnsi="Montserrat"/>
                <w:b w:val="1"/>
                <w:color w:val="000000"/>
                <w:rtl w:val="0"/>
              </w:rPr>
              <w:t xml:space="preserve">Categoría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bdd7ee" w:val="clear"/>
            <w:tcMar>
              <w:top w:w="100.0" w:type="dxa"/>
              <w:left w:w="100.0" w:type="dxa"/>
              <w:bottom w:w="100.0" w:type="dxa"/>
              <w:right w:w="100.0" w:type="dxa"/>
            </w:tcMar>
          </w:tcPr>
          <w:p w:rsidR="00000000" w:rsidDel="00000000" w:rsidP="00000000" w:rsidRDefault="00000000" w:rsidRPr="00000000" w14:paraId="000000F5">
            <w:pPr>
              <w:spacing w:after="0" w:line="240" w:lineRule="auto"/>
              <w:rPr>
                <w:rFonts w:ascii="Montserrat" w:cs="Montserrat" w:eastAsia="Montserrat" w:hAnsi="Montserrat"/>
                <w:b w:val="1"/>
              </w:rPr>
            </w:pPr>
            <w:r w:rsidDel="00000000" w:rsidR="00000000" w:rsidRPr="00000000">
              <w:rPr>
                <w:rFonts w:ascii="Montserrat" w:cs="Montserrat" w:eastAsia="Montserrat" w:hAnsi="Montserrat"/>
                <w:b w:val="1"/>
                <w:color w:val="000000"/>
                <w:rtl w:val="0"/>
              </w:rPr>
              <w:t xml:space="preserve">Forma en que se medirá su cumplimiento.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6">
            <w:pPr>
              <w:spacing w:after="0" w:line="240" w:lineRule="auto"/>
              <w:rPr>
                <w:rFonts w:ascii="Montserrat" w:cs="Montserrat" w:eastAsia="Montserrat" w:hAnsi="Montserrat"/>
              </w:rPr>
            </w:pPr>
            <w:r w:rsidDel="00000000" w:rsidR="00000000" w:rsidRPr="00000000">
              <w:rPr>
                <w:rFonts w:ascii="Montserrat" w:cs="Montserrat" w:eastAsia="Montserrat" w:hAnsi="Montserrat"/>
                <w:color w:val="000000"/>
                <w:rtl w:val="0"/>
              </w:rPr>
              <w:t xml:space="preserve">1.Rendimiento escalable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7">
            <w:pPr>
              <w:spacing w:after="0" w:line="240" w:lineRule="auto"/>
              <w:rPr>
                <w:rFonts w:ascii="Montserrat" w:cs="Montserrat" w:eastAsia="Montserrat" w:hAnsi="Montserrat"/>
              </w:rPr>
            </w:pPr>
            <w:r w:rsidDel="00000000" w:rsidR="00000000" w:rsidRPr="00000000">
              <w:rPr>
                <w:rFonts w:ascii="Montserrat" w:cs="Montserrat" w:eastAsia="Montserrat" w:hAnsi="Montserrat"/>
                <w:color w:val="000000"/>
                <w:rtl w:val="0"/>
              </w:rPr>
              <w:t xml:space="preserve">Rendimiento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8">
            <w:pPr>
              <w:spacing w:after="0" w:line="240" w:lineRule="auto"/>
              <w:rPr>
                <w:rFonts w:ascii="Montserrat" w:cs="Montserrat" w:eastAsia="Montserrat" w:hAnsi="Montserrat"/>
              </w:rPr>
            </w:pPr>
            <w:r w:rsidDel="00000000" w:rsidR="00000000" w:rsidRPr="00000000">
              <w:rPr>
                <w:rFonts w:ascii="Montserrat" w:cs="Montserrat" w:eastAsia="Montserrat" w:hAnsi="Montserrat"/>
                <w:color w:val="000000"/>
                <w:rtl w:val="0"/>
              </w:rPr>
              <w:t xml:space="preserve">El sistema debe ser fácil de manejar y eficiente, soportando transacciones en simultáneo sin degradar el rendimiento.</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9">
            <w:pPr>
              <w:spacing w:after="0" w:line="240" w:lineRule="auto"/>
              <w:rPr>
                <w:rFonts w:ascii="Montserrat" w:cs="Montserrat" w:eastAsia="Montserrat" w:hAnsi="Montserrat"/>
              </w:rPr>
            </w:pPr>
            <w:r w:rsidDel="00000000" w:rsidR="00000000" w:rsidRPr="00000000">
              <w:rPr>
                <w:rFonts w:ascii="Montserrat" w:cs="Montserrat" w:eastAsia="Montserrat" w:hAnsi="Montserrat"/>
                <w:color w:val="000000"/>
                <w:rtl w:val="0"/>
              </w:rPr>
              <w:t xml:space="preserve">2.Usabilidad intuitiva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A">
            <w:pPr>
              <w:spacing w:after="0" w:line="240" w:lineRule="auto"/>
              <w:rPr>
                <w:rFonts w:ascii="Montserrat" w:cs="Montserrat" w:eastAsia="Montserrat" w:hAnsi="Montserrat"/>
              </w:rPr>
            </w:pPr>
            <w:r w:rsidDel="00000000" w:rsidR="00000000" w:rsidRPr="00000000">
              <w:rPr>
                <w:rFonts w:ascii="Montserrat" w:cs="Montserrat" w:eastAsia="Montserrat" w:hAnsi="Montserrat"/>
                <w:color w:val="000000"/>
                <w:rtl w:val="0"/>
              </w:rPr>
              <w:t xml:space="preserve">Usabilidad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B">
            <w:pPr>
              <w:numPr>
                <w:ilvl w:val="0"/>
                <w:numId w:val="2"/>
              </w:numPr>
              <w:spacing w:after="0" w:line="240" w:lineRule="auto"/>
              <w:ind w:left="720" w:hanging="360"/>
              <w:rPr>
                <w:color w:val="000000"/>
              </w:rPr>
            </w:pPr>
            <w:r w:rsidDel="00000000" w:rsidR="00000000" w:rsidRPr="00000000">
              <w:rPr>
                <w:rFonts w:ascii="Montserrat" w:cs="Montserrat" w:eastAsia="Montserrat" w:hAnsi="Montserrat"/>
                <w:color w:val="000000"/>
                <w:rtl w:val="0"/>
              </w:rPr>
              <w:t xml:space="preserve">La interfaz brindará opciones para personalizar según el tipo de usuario (comprador, vendedor, mensajero)</w:t>
            </w:r>
          </w:p>
          <w:p w:rsidR="00000000" w:rsidDel="00000000" w:rsidP="00000000" w:rsidRDefault="00000000" w:rsidRPr="00000000" w14:paraId="000000FC">
            <w:pPr>
              <w:numPr>
                <w:ilvl w:val="0"/>
                <w:numId w:val="2"/>
              </w:numPr>
              <w:spacing w:after="0" w:line="240" w:lineRule="auto"/>
              <w:ind w:left="720" w:hanging="360"/>
              <w:rPr>
                <w:color w:val="000000"/>
              </w:rPr>
            </w:pPr>
            <w:r w:rsidDel="00000000" w:rsidR="00000000" w:rsidRPr="00000000">
              <w:rPr>
                <w:rFonts w:ascii="Montserrat" w:cs="Montserrat" w:eastAsia="Montserrat" w:hAnsi="Montserrat"/>
                <w:color w:val="000000"/>
                <w:rtl w:val="0"/>
              </w:rPr>
              <w:t xml:space="preserve">Soporte de transacciones en simultaneo sin degradación de rendimiento.</w:t>
            </w:r>
          </w:p>
          <w:p w:rsidR="00000000" w:rsidDel="00000000" w:rsidP="00000000" w:rsidRDefault="00000000" w:rsidRPr="00000000" w14:paraId="000000FD">
            <w:pPr>
              <w:numPr>
                <w:ilvl w:val="0"/>
                <w:numId w:val="2"/>
              </w:numPr>
              <w:spacing w:after="0" w:line="240" w:lineRule="auto"/>
              <w:ind w:left="720" w:hanging="360"/>
              <w:rPr>
                <w:color w:val="000000"/>
              </w:rPr>
            </w:pPr>
            <w:r w:rsidDel="00000000" w:rsidR="00000000" w:rsidRPr="00000000">
              <w:rPr>
                <w:rFonts w:ascii="Montserrat" w:cs="Montserrat" w:eastAsia="Montserrat" w:hAnsi="Montserrat"/>
                <w:color w:val="000000"/>
                <w:rtl w:val="0"/>
              </w:rPr>
              <w:t xml:space="preserve">Soporte multilingue</w:t>
            </w:r>
          </w:p>
          <w:p w:rsidR="00000000" w:rsidDel="00000000" w:rsidP="00000000" w:rsidRDefault="00000000" w:rsidRPr="00000000" w14:paraId="000000FE">
            <w:pPr>
              <w:spacing w:after="0" w:line="240" w:lineRule="auto"/>
              <w:rPr>
                <w:rFonts w:ascii="Montserrat" w:cs="Montserrat" w:eastAsia="Montserrat" w:hAnsi="Montserrat"/>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FF">
            <w:pPr>
              <w:spacing w:after="0" w:line="240" w:lineRule="auto"/>
              <w:rPr>
                <w:rFonts w:ascii="Montserrat" w:cs="Montserrat" w:eastAsia="Montserrat" w:hAnsi="Montserrat"/>
              </w:rPr>
            </w:pPr>
            <w:r w:rsidDel="00000000" w:rsidR="00000000" w:rsidRPr="00000000">
              <w:rPr>
                <w:rFonts w:ascii="Montserrat" w:cs="Montserrat" w:eastAsia="Montserrat" w:hAnsi="Montserrat"/>
                <w:color w:val="000000"/>
                <w:rtl w:val="0"/>
              </w:rPr>
              <w:t xml:space="preserve">3. Seguridad en transacción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0">
            <w:pPr>
              <w:spacing w:after="0" w:line="240" w:lineRule="auto"/>
              <w:rPr>
                <w:rFonts w:ascii="Montserrat" w:cs="Montserrat" w:eastAsia="Montserrat" w:hAnsi="Montserrat"/>
              </w:rPr>
            </w:pPr>
            <w:r w:rsidDel="00000000" w:rsidR="00000000" w:rsidRPr="00000000">
              <w:rPr>
                <w:rFonts w:ascii="Montserrat" w:cs="Montserrat" w:eastAsia="Montserrat" w:hAnsi="Montserrat"/>
                <w:color w:val="000000"/>
                <w:rtl w:val="0"/>
              </w:rPr>
              <w:t xml:space="preserve">Seguridad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1">
            <w:pPr>
              <w:numPr>
                <w:ilvl w:val="0"/>
                <w:numId w:val="3"/>
              </w:numPr>
              <w:spacing w:after="0" w:line="240" w:lineRule="auto"/>
              <w:ind w:left="720" w:hanging="360"/>
              <w:rPr>
                <w:color w:val="000000"/>
              </w:rPr>
            </w:pPr>
            <w:r w:rsidDel="00000000" w:rsidR="00000000" w:rsidRPr="00000000">
              <w:rPr>
                <w:rFonts w:ascii="Montserrat" w:cs="Montserrat" w:eastAsia="Montserrat" w:hAnsi="Montserrat"/>
                <w:color w:val="000000"/>
                <w:rtl w:val="0"/>
              </w:rPr>
              <w:t xml:space="preserve">Todas las transacciones deben ser encriptadas y autenticadas para garantizar la seguridad de los datos del usuario.</w:t>
            </w:r>
          </w:p>
          <w:p w:rsidR="00000000" w:rsidDel="00000000" w:rsidP="00000000" w:rsidRDefault="00000000" w:rsidRPr="00000000" w14:paraId="00000102">
            <w:pPr>
              <w:numPr>
                <w:ilvl w:val="0"/>
                <w:numId w:val="3"/>
              </w:numPr>
              <w:spacing w:after="0" w:line="240" w:lineRule="auto"/>
              <w:ind w:left="720" w:hanging="360"/>
              <w:rPr>
                <w:color w:val="000000"/>
              </w:rPr>
            </w:pPr>
            <w:r w:rsidDel="00000000" w:rsidR="00000000" w:rsidRPr="00000000">
              <w:rPr>
                <w:rFonts w:ascii="Montserrat" w:cs="Montserrat" w:eastAsia="Montserrat" w:hAnsi="Montserrat"/>
                <w:color w:val="000000"/>
                <w:rtl w:val="0"/>
              </w:rPr>
              <w:t xml:space="preserve"> Certificaciones para tarjetas de credito y pagos móviles.</w:t>
            </w:r>
          </w:p>
          <w:p w:rsidR="00000000" w:rsidDel="00000000" w:rsidP="00000000" w:rsidRDefault="00000000" w:rsidRPr="00000000" w14:paraId="00000103">
            <w:pPr>
              <w:numPr>
                <w:ilvl w:val="0"/>
                <w:numId w:val="3"/>
              </w:numPr>
              <w:spacing w:after="0" w:line="240" w:lineRule="auto"/>
              <w:ind w:left="720" w:hanging="360"/>
              <w:rPr>
                <w:color w:val="000000"/>
              </w:rPr>
            </w:pPr>
            <w:r w:rsidDel="00000000" w:rsidR="00000000" w:rsidRPr="00000000">
              <w:rPr>
                <w:rFonts w:ascii="Montserrat" w:cs="Montserrat" w:eastAsia="Montserrat" w:hAnsi="Montserrat"/>
                <w:color w:val="000000"/>
                <w:rtl w:val="0"/>
              </w:rPr>
              <w:t xml:space="preserve">Politicas de cero violaciones a datos personales.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4">
            <w:pPr>
              <w:spacing w:after="0" w:line="240" w:lineRule="auto"/>
              <w:rPr>
                <w:rFonts w:ascii="Montserrat" w:cs="Montserrat" w:eastAsia="Montserrat" w:hAnsi="Montserrat"/>
              </w:rPr>
            </w:pPr>
            <w:r w:rsidDel="00000000" w:rsidR="00000000" w:rsidRPr="00000000">
              <w:rPr>
                <w:rFonts w:ascii="Montserrat" w:cs="Montserrat" w:eastAsia="Montserrat" w:hAnsi="Montserrat"/>
                <w:color w:val="000000"/>
                <w:rtl w:val="0"/>
              </w:rPr>
              <w:t xml:space="preserve">4.Tiempo de carga rápido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5">
            <w:pPr>
              <w:spacing w:after="0" w:line="240" w:lineRule="auto"/>
              <w:rPr>
                <w:rFonts w:ascii="Montserrat" w:cs="Montserrat" w:eastAsia="Montserrat" w:hAnsi="Montserrat"/>
              </w:rPr>
            </w:pPr>
            <w:r w:rsidDel="00000000" w:rsidR="00000000" w:rsidRPr="00000000">
              <w:rPr>
                <w:rFonts w:ascii="Montserrat" w:cs="Montserrat" w:eastAsia="Montserrat" w:hAnsi="Montserrat"/>
                <w:color w:val="000000"/>
                <w:rtl w:val="0"/>
              </w:rPr>
              <w:t xml:space="preserve">Rendimiento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6">
            <w:pPr>
              <w:numPr>
                <w:ilvl w:val="0"/>
                <w:numId w:val="5"/>
              </w:numPr>
              <w:spacing w:after="0" w:line="240" w:lineRule="auto"/>
              <w:ind w:left="720" w:hanging="360"/>
              <w:rPr>
                <w:color w:val="000000"/>
              </w:rPr>
            </w:pPr>
            <w:r w:rsidDel="00000000" w:rsidR="00000000" w:rsidRPr="00000000">
              <w:rPr>
                <w:rFonts w:ascii="Montserrat" w:cs="Montserrat" w:eastAsia="Montserrat" w:hAnsi="Montserrat"/>
                <w:color w:val="000000"/>
                <w:rtl w:val="0"/>
              </w:rPr>
              <w:t xml:space="preserve">Las páginas de la interfaz deben encargarse de experiencia fluida. </w:t>
            </w:r>
          </w:p>
          <w:p w:rsidR="00000000" w:rsidDel="00000000" w:rsidP="00000000" w:rsidRDefault="00000000" w:rsidRPr="00000000" w14:paraId="00000107">
            <w:pPr>
              <w:numPr>
                <w:ilvl w:val="0"/>
                <w:numId w:val="5"/>
              </w:numPr>
              <w:spacing w:after="0" w:line="240" w:lineRule="auto"/>
              <w:ind w:left="720" w:hanging="360"/>
              <w:rPr>
                <w:color w:val="000000"/>
              </w:rPr>
            </w:pPr>
            <w:r w:rsidDel="00000000" w:rsidR="00000000" w:rsidRPr="00000000">
              <w:rPr>
                <w:rFonts w:ascii="Montserrat" w:cs="Montserrat" w:eastAsia="Montserrat" w:hAnsi="Montserrat"/>
                <w:color w:val="000000"/>
                <w:rtl w:val="0"/>
              </w:rPr>
              <w:t xml:space="preserve">Los pagos deben ser rápidas y tomar menos de 2 minutos.</w:t>
            </w:r>
          </w:p>
          <w:p w:rsidR="00000000" w:rsidDel="00000000" w:rsidP="00000000" w:rsidRDefault="00000000" w:rsidRPr="00000000" w14:paraId="00000108">
            <w:pPr>
              <w:spacing w:after="0" w:line="240" w:lineRule="auto"/>
              <w:rPr>
                <w:rFonts w:ascii="Montserrat" w:cs="Montserrat" w:eastAsia="Montserrat" w:hAnsi="Montserrat"/>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9">
            <w:pPr>
              <w:spacing w:after="0" w:line="240" w:lineRule="auto"/>
              <w:rPr>
                <w:rFonts w:ascii="Montserrat" w:cs="Montserrat" w:eastAsia="Montserrat" w:hAnsi="Montserrat"/>
              </w:rPr>
            </w:pPr>
            <w:r w:rsidDel="00000000" w:rsidR="00000000" w:rsidRPr="00000000">
              <w:rPr>
                <w:rFonts w:ascii="Montserrat" w:cs="Montserrat" w:eastAsia="Montserrat" w:hAnsi="Montserrat"/>
                <w:color w:val="000000"/>
                <w:rtl w:val="0"/>
              </w:rPr>
              <w:t xml:space="preserve">5.Contraste visual adecuado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A">
            <w:pPr>
              <w:spacing w:after="0" w:line="240" w:lineRule="auto"/>
              <w:rPr>
                <w:rFonts w:ascii="Montserrat" w:cs="Montserrat" w:eastAsia="Montserrat" w:hAnsi="Montserrat"/>
              </w:rPr>
            </w:pPr>
            <w:r w:rsidDel="00000000" w:rsidR="00000000" w:rsidRPr="00000000">
              <w:rPr>
                <w:rFonts w:ascii="Montserrat" w:cs="Montserrat" w:eastAsia="Montserrat" w:hAnsi="Montserrat"/>
                <w:color w:val="111111"/>
                <w:rtl w:val="0"/>
              </w:rPr>
              <w:t xml:space="preserve">Accesibilidad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B">
            <w:pPr>
              <w:spacing w:after="0" w:line="240" w:lineRule="auto"/>
              <w:rPr>
                <w:rFonts w:ascii="Montserrat" w:cs="Montserrat" w:eastAsia="Montserrat" w:hAnsi="Montserrat"/>
              </w:rPr>
            </w:pPr>
            <w:r w:rsidDel="00000000" w:rsidR="00000000" w:rsidRPr="00000000">
              <w:rPr>
                <w:rFonts w:ascii="Montserrat" w:cs="Montserrat" w:eastAsia="Montserrat" w:hAnsi="Montserrat"/>
                <w:color w:val="000000"/>
                <w:rtl w:val="0"/>
              </w:rPr>
              <w:t xml:space="preserve">Los colores y el contraste debe de ser adecuado con los estándares y  accesibilidad para garantizar que los usuarios con discapacidades visuales puedan distinguir correctamente los elementos.</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C">
            <w:pPr>
              <w:spacing w:after="0" w:line="240" w:lineRule="auto"/>
              <w:rPr>
                <w:rFonts w:ascii="Montserrat" w:cs="Montserrat" w:eastAsia="Montserrat" w:hAnsi="Montserrat"/>
              </w:rPr>
            </w:pPr>
            <w:r w:rsidDel="00000000" w:rsidR="00000000" w:rsidRPr="00000000">
              <w:rPr>
                <w:rFonts w:ascii="Montserrat" w:cs="Montserrat" w:eastAsia="Montserrat" w:hAnsi="Montserrat"/>
                <w:color w:val="000000"/>
                <w:rtl w:val="0"/>
              </w:rPr>
              <w:t xml:space="preserve">6. Alternativas para contenido multimedia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D">
            <w:pPr>
              <w:spacing w:after="0" w:line="240" w:lineRule="auto"/>
              <w:rPr>
                <w:rFonts w:ascii="Montserrat" w:cs="Montserrat" w:eastAsia="Montserrat" w:hAnsi="Montserrat"/>
              </w:rPr>
            </w:pPr>
            <w:r w:rsidDel="00000000" w:rsidR="00000000" w:rsidRPr="00000000">
              <w:rPr>
                <w:rFonts w:ascii="Montserrat" w:cs="Montserrat" w:eastAsia="Montserrat" w:hAnsi="Montserrat"/>
                <w:color w:val="000000"/>
                <w:rtl w:val="0"/>
              </w:rPr>
              <w:t xml:space="preserve">Accesibilidad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10E">
            <w:pPr>
              <w:spacing w:after="0" w:line="240" w:lineRule="auto"/>
              <w:rPr>
                <w:rFonts w:ascii="Montserrat" w:cs="Montserrat" w:eastAsia="Montserrat" w:hAnsi="Montserrat"/>
              </w:rPr>
            </w:pPr>
            <w:r w:rsidDel="00000000" w:rsidR="00000000" w:rsidRPr="00000000">
              <w:rPr>
                <w:rFonts w:ascii="Montserrat" w:cs="Montserrat" w:eastAsia="Montserrat" w:hAnsi="Montserrat"/>
                <w:color w:val="000000"/>
                <w:rtl w:val="0"/>
              </w:rPr>
              <w:t xml:space="preserve">El contenido multimedia debe tener texto descriptivo para apoyar a las personas con discapacidad visual</w:t>
            </w:r>
            <w:r w:rsidDel="00000000" w:rsidR="00000000" w:rsidRPr="00000000">
              <w:rPr>
                <w:rtl w:val="0"/>
              </w:rPr>
            </w:r>
          </w:p>
        </w:tc>
      </w:tr>
    </w:tbl>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2880" w:right="0" w:firstLine="0"/>
        <w:jc w:val="left"/>
        <w:rPr>
          <w:rFonts w:ascii="Montserrat" w:cs="Montserrat" w:eastAsia="Montserrat" w:hAnsi="Montserrat"/>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Montserrat" w:cs="Montserrat" w:eastAsia="Montserrat" w:hAnsi="Montserrat"/>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240" w:before="0" w:line="240" w:lineRule="auto"/>
        <w:ind w:left="1080" w:right="0" w:hanging="360"/>
        <w:jc w:val="left"/>
        <w:rPr>
          <w:rFonts w:ascii="Montserrat" w:cs="Montserrat" w:eastAsia="Montserrat" w:hAnsi="Montserrat"/>
          <w:i w:val="0"/>
          <w:smallCaps w:val="0"/>
          <w:strike w:val="0"/>
          <w:color w:val="000000"/>
          <w:sz w:val="24"/>
          <w:szCs w:val="24"/>
          <w:u w:val="none"/>
          <w:shd w:fill="auto" w:val="clear"/>
          <w:vertAlign w:val="baseline"/>
        </w:rPr>
      </w:pPr>
      <w:r w:rsidDel="00000000" w:rsidR="00000000" w:rsidRPr="00000000">
        <w:rPr>
          <w:rFonts w:ascii="Montserrat" w:cs="Montserrat" w:eastAsia="Montserrat" w:hAnsi="Montserrat"/>
          <w:b w:val="1"/>
          <w:i w:val="0"/>
          <w:smallCaps w:val="0"/>
          <w:strike w:val="0"/>
          <w:color w:val="000000"/>
          <w:sz w:val="24"/>
          <w:szCs w:val="24"/>
          <w:u w:val="none"/>
          <w:shd w:fill="auto" w:val="clear"/>
          <w:vertAlign w:val="baseline"/>
          <w:rtl w:val="0"/>
        </w:rPr>
        <w:t xml:space="preserve">Bitacora de interacción</w:t>
      </w:r>
    </w:p>
    <w:p w:rsidR="00000000" w:rsidDel="00000000" w:rsidP="00000000" w:rsidRDefault="00000000" w:rsidRPr="00000000" w14:paraId="00000112">
      <w:pPr>
        <w:spacing w:after="240" w:before="240" w:line="240" w:lineRule="auto"/>
        <w:jc w:val="center"/>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Pr>
        <w:drawing>
          <wp:inline distB="0" distT="0" distL="114300" distR="114300">
            <wp:extent cx="1539240" cy="990600"/>
            <wp:effectExtent b="0" l="0" r="0" t="0"/>
            <wp:docPr id="1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153924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center"/>
        <w:rPr>
          <w:rFonts w:ascii="Montserrat" w:cs="Montserrat" w:eastAsia="Montserrat" w:hAnsi="Montserrat"/>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720" w:right="0" w:firstLine="0"/>
        <w:jc w:val="left"/>
        <w:rPr>
          <w:rFonts w:ascii="Montserrat" w:cs="Montserrat" w:eastAsia="Montserrat" w:hAnsi="Montserrat"/>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5">
      <w:pPr>
        <w:spacing w:after="240" w:before="240" w:line="240" w:lineRule="auto"/>
        <w:ind w:left="1980" w:firstLine="0"/>
        <w:rPr>
          <w:rFonts w:ascii="Montserrat" w:cs="Montserrat" w:eastAsia="Montserrat" w:hAnsi="Montserrat"/>
          <w:sz w:val="24"/>
          <w:szCs w:val="24"/>
        </w:rPr>
      </w:pPr>
      <w:r w:rsidDel="00000000" w:rsidR="00000000" w:rsidRPr="00000000">
        <w:rPr>
          <w:rtl w:val="0"/>
        </w:rPr>
      </w:r>
    </w:p>
    <w:p w:rsidR="00000000" w:rsidDel="00000000" w:rsidP="00000000" w:rsidRDefault="00000000" w:rsidRPr="00000000" w14:paraId="00000116">
      <w:pPr>
        <w:rPr>
          <w:rFonts w:ascii="Montserrat" w:cs="Montserrat" w:eastAsia="Montserrat" w:hAnsi="Montserrat"/>
          <w:b w:val="1"/>
        </w:rPr>
      </w:pPr>
      <w:r w:rsidDel="00000000" w:rsidR="00000000" w:rsidRPr="00000000">
        <w:rPr>
          <w:rFonts w:ascii="Montserrat" w:cs="Montserrat" w:eastAsia="Montserrat" w:hAnsi="Montserrat"/>
          <w:rtl w:val="0"/>
        </w:rPr>
        <w:br w:type="textWrapping"/>
      </w:r>
      <w:r w:rsidDel="00000000" w:rsidR="00000000" w:rsidRPr="00000000">
        <w:rPr>
          <w:rFonts w:ascii="Montserrat" w:cs="Montserrat" w:eastAsia="Montserrat" w:hAnsi="Montserrat"/>
          <w:b w:val="1"/>
          <w:rtl w:val="0"/>
        </w:rPr>
        <w:t xml:space="preserve">Link del repositorio: </w:t>
      </w:r>
    </w:p>
    <w:p w:rsidR="00000000" w:rsidDel="00000000" w:rsidP="00000000" w:rsidRDefault="00000000" w:rsidRPr="00000000" w14:paraId="00000117">
      <w:pPr>
        <w:rPr>
          <w:rFonts w:ascii="Montserrat" w:cs="Montserrat" w:eastAsia="Montserrat" w:hAnsi="Montserrat"/>
        </w:rPr>
      </w:pPr>
      <w:hyperlink r:id="rId20">
        <w:r w:rsidDel="00000000" w:rsidR="00000000" w:rsidRPr="00000000">
          <w:rPr>
            <w:rFonts w:ascii="Montserrat" w:cs="Montserrat" w:eastAsia="Montserrat" w:hAnsi="Montserrat"/>
            <w:color w:val="0563c1"/>
            <w:u w:val="single"/>
            <w:rtl w:val="0"/>
          </w:rPr>
          <w:t xml:space="preserve">https://github.com/paulabaal12/PROY-SOFTWARE</w:t>
        </w:r>
      </w:hyperlink>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118">
      <w:pPr>
        <w:rPr>
          <w:rFonts w:ascii="Montserrat" w:cs="Montserrat" w:eastAsia="Montserrat" w:hAnsi="Montserrat"/>
        </w:rPr>
      </w:pPr>
      <w:r w:rsidDel="00000000" w:rsidR="00000000" w:rsidRPr="00000000">
        <w:rPr>
          <w:rtl w:val="0"/>
        </w:rPr>
      </w:r>
    </w:p>
    <w:p w:rsidR="00000000" w:rsidDel="00000000" w:rsidP="00000000" w:rsidRDefault="00000000" w:rsidRPr="00000000" w14:paraId="00000119">
      <w:pPr>
        <w:rPr>
          <w:rFonts w:ascii="Montserrat" w:cs="Montserrat" w:eastAsia="Montserrat" w:hAnsi="Montserrat"/>
          <w:b w:val="1"/>
        </w:rPr>
      </w:pPr>
      <w:r w:rsidDel="00000000" w:rsidR="00000000" w:rsidRPr="00000000">
        <w:rPr>
          <w:rFonts w:ascii="Montserrat" w:cs="Montserrat" w:eastAsia="Montserrat" w:hAnsi="Montserrat"/>
          <w:b w:val="1"/>
          <w:rtl w:val="0"/>
        </w:rPr>
        <w:t xml:space="preserve">Link sobre Informe de gestión de la tarea: </w:t>
      </w:r>
    </w:p>
    <w:p w:rsidR="00000000" w:rsidDel="00000000" w:rsidP="00000000" w:rsidRDefault="00000000" w:rsidRPr="00000000" w14:paraId="0000011A">
      <w:pPr>
        <w:rPr>
          <w:rFonts w:ascii="Montserrat" w:cs="Montserrat" w:eastAsia="Montserrat" w:hAnsi="Montserrat"/>
        </w:rPr>
      </w:pPr>
      <w:hyperlink r:id="rId21">
        <w:r w:rsidDel="00000000" w:rsidR="00000000" w:rsidRPr="00000000">
          <w:rPr>
            <w:rFonts w:ascii="Montserrat" w:cs="Montserrat" w:eastAsia="Montserrat" w:hAnsi="Montserrat"/>
            <w:color w:val="0563c1"/>
            <w:u w:val="single"/>
            <w:rtl w:val="0"/>
          </w:rPr>
          <w:t xml:space="preserve">https://docs.google.com/spreadsheets/d/1aKTDuX9Zo0OR0LNzrWuVDZNhRheaq6deXiGLJOcPQVA/edit?usp=sharing</w:t>
        </w:r>
      </w:hyperlink>
      <w:r w:rsidDel="00000000" w:rsidR="00000000" w:rsidRPr="00000000">
        <w:rPr>
          <w:rFonts w:ascii="Montserrat" w:cs="Montserrat" w:eastAsia="Montserrat" w:hAnsi="Montserrat"/>
          <w:rtl w:val="0"/>
        </w:rPr>
        <w:t xml:space="preserve"> </w:t>
      </w:r>
    </w:p>
    <w:p w:rsidR="00000000" w:rsidDel="00000000" w:rsidP="00000000" w:rsidRDefault="00000000" w:rsidRPr="00000000" w14:paraId="0000011B">
      <w:pPr>
        <w:rPr/>
      </w:pPr>
      <w:r w:rsidDel="00000000" w:rsidR="00000000" w:rsidRPr="00000000">
        <w:rPr>
          <w:rtl w:val="0"/>
        </w:rPr>
      </w:r>
    </w:p>
    <w:sectPr>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ourier New"/>
  <w:font w:name="Levenim MT"/>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978" w:hanging="360"/>
      </w:pPr>
      <w:rPr>
        <w:rFonts w:ascii="Levenim MT" w:cs="Levenim MT" w:eastAsia="Levenim MT" w:hAnsi="Levenim MT"/>
      </w:rPr>
    </w:lvl>
    <w:lvl w:ilvl="1">
      <w:start w:val="1"/>
      <w:numFmt w:val="bullet"/>
      <w:lvlText w:val="o"/>
      <w:lvlJc w:val="left"/>
      <w:pPr>
        <w:ind w:left="1698" w:hanging="360"/>
      </w:pPr>
      <w:rPr>
        <w:rFonts w:ascii="Courier New" w:cs="Courier New" w:eastAsia="Courier New" w:hAnsi="Courier New"/>
      </w:rPr>
    </w:lvl>
    <w:lvl w:ilvl="2">
      <w:start w:val="1"/>
      <w:numFmt w:val="bullet"/>
      <w:lvlText w:val="▪"/>
      <w:lvlJc w:val="left"/>
      <w:pPr>
        <w:ind w:left="2418" w:hanging="360"/>
      </w:pPr>
      <w:rPr>
        <w:rFonts w:ascii="Noto Sans Symbols" w:cs="Noto Sans Symbols" w:eastAsia="Noto Sans Symbols" w:hAnsi="Noto Sans Symbols"/>
      </w:rPr>
    </w:lvl>
    <w:lvl w:ilvl="3">
      <w:start w:val="1"/>
      <w:numFmt w:val="bullet"/>
      <w:lvlText w:val="●"/>
      <w:lvlJc w:val="left"/>
      <w:pPr>
        <w:ind w:left="3138" w:hanging="360"/>
      </w:pPr>
      <w:rPr>
        <w:rFonts w:ascii="Noto Sans Symbols" w:cs="Noto Sans Symbols" w:eastAsia="Noto Sans Symbols" w:hAnsi="Noto Sans Symbols"/>
      </w:rPr>
    </w:lvl>
    <w:lvl w:ilvl="4">
      <w:start w:val="1"/>
      <w:numFmt w:val="bullet"/>
      <w:lvlText w:val="o"/>
      <w:lvlJc w:val="left"/>
      <w:pPr>
        <w:ind w:left="3858" w:hanging="360"/>
      </w:pPr>
      <w:rPr>
        <w:rFonts w:ascii="Courier New" w:cs="Courier New" w:eastAsia="Courier New" w:hAnsi="Courier New"/>
      </w:rPr>
    </w:lvl>
    <w:lvl w:ilvl="5">
      <w:start w:val="1"/>
      <w:numFmt w:val="bullet"/>
      <w:lvlText w:val="▪"/>
      <w:lvlJc w:val="left"/>
      <w:pPr>
        <w:ind w:left="4578" w:hanging="360"/>
      </w:pPr>
      <w:rPr>
        <w:rFonts w:ascii="Noto Sans Symbols" w:cs="Noto Sans Symbols" w:eastAsia="Noto Sans Symbols" w:hAnsi="Noto Sans Symbols"/>
      </w:rPr>
    </w:lvl>
    <w:lvl w:ilvl="6">
      <w:start w:val="1"/>
      <w:numFmt w:val="bullet"/>
      <w:lvlText w:val="●"/>
      <w:lvlJc w:val="left"/>
      <w:pPr>
        <w:ind w:left="5298" w:hanging="360"/>
      </w:pPr>
      <w:rPr>
        <w:rFonts w:ascii="Noto Sans Symbols" w:cs="Noto Sans Symbols" w:eastAsia="Noto Sans Symbols" w:hAnsi="Noto Sans Symbols"/>
      </w:rPr>
    </w:lvl>
    <w:lvl w:ilvl="7">
      <w:start w:val="1"/>
      <w:numFmt w:val="bullet"/>
      <w:lvlText w:val="o"/>
      <w:lvlJc w:val="left"/>
      <w:pPr>
        <w:ind w:left="6018" w:hanging="360"/>
      </w:pPr>
      <w:rPr>
        <w:rFonts w:ascii="Courier New" w:cs="Courier New" w:eastAsia="Courier New" w:hAnsi="Courier New"/>
      </w:rPr>
    </w:lvl>
    <w:lvl w:ilvl="8">
      <w:start w:val="1"/>
      <w:numFmt w:val="bullet"/>
      <w:lvlText w:val="▪"/>
      <w:lvlJc w:val="left"/>
      <w:pPr>
        <w:ind w:left="6738"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lowerRoman"/>
      <w:lvlText w:val="%1."/>
      <w:lvlJc w:val="right"/>
      <w:pPr>
        <w:ind w:left="1776" w:hanging="360"/>
      </w:pPr>
      <w:rPr/>
    </w:lvl>
    <w:lvl w:ilvl="1">
      <w:start w:val="1"/>
      <w:numFmt w:val="lowerLetter"/>
      <w:lvlText w:val="%2."/>
      <w:lvlJc w:val="left"/>
      <w:pPr>
        <w:ind w:left="990" w:hanging="360"/>
      </w:pPr>
      <w:rPr/>
    </w:lvl>
    <w:lvl w:ilvl="2">
      <w:start w:val="1"/>
      <w:numFmt w:val="lowerRoman"/>
      <w:lvlText w:val="%3."/>
      <w:lvlJc w:val="right"/>
      <w:pPr>
        <w:ind w:left="1170" w:hanging="180"/>
      </w:pPr>
      <w:rPr/>
    </w:lvl>
    <w:lvl w:ilvl="3">
      <w:start w:val="1"/>
      <w:numFmt w:val="decimal"/>
      <w:lvlText w:val="%4."/>
      <w:lvlJc w:val="left"/>
      <w:pPr>
        <w:ind w:left="3936" w:hanging="360"/>
      </w:pPr>
      <w:rPr/>
    </w:lvl>
    <w:lvl w:ilvl="4">
      <w:start w:val="1"/>
      <w:numFmt w:val="lowerLetter"/>
      <w:lvlText w:val="%5."/>
      <w:lvlJc w:val="left"/>
      <w:pPr>
        <w:ind w:left="4656" w:hanging="360"/>
      </w:pPr>
      <w:rPr/>
    </w:lvl>
    <w:lvl w:ilvl="5">
      <w:start w:val="1"/>
      <w:numFmt w:val="lowerRoman"/>
      <w:lvlText w:val="%6."/>
      <w:lvlJc w:val="right"/>
      <w:pPr>
        <w:ind w:left="5376" w:hanging="180"/>
      </w:pPr>
      <w:rPr/>
    </w:lvl>
    <w:lvl w:ilvl="6">
      <w:start w:val="1"/>
      <w:numFmt w:val="decimal"/>
      <w:lvlText w:val="%7."/>
      <w:lvlJc w:val="left"/>
      <w:pPr>
        <w:ind w:left="6096" w:hanging="360"/>
      </w:pPr>
      <w:rPr/>
    </w:lvl>
    <w:lvl w:ilvl="7">
      <w:start w:val="1"/>
      <w:numFmt w:val="lowerLetter"/>
      <w:lvlText w:val="%8."/>
      <w:lvlJc w:val="left"/>
      <w:pPr>
        <w:ind w:left="6816" w:hanging="360"/>
      </w:pPr>
      <w:rPr/>
    </w:lvl>
    <w:lvl w:ilvl="8">
      <w:start w:val="1"/>
      <w:numFmt w:val="lowerRoman"/>
      <w:lvlText w:val="%9."/>
      <w:lvlJc w:val="right"/>
      <w:pPr>
        <w:ind w:left="7536" w:hanging="180"/>
      </w:pPr>
      <w:rPr/>
    </w:lvl>
  </w:abstractNum>
  <w:abstractNum w:abstractNumId="7">
    <w:lvl w:ilvl="0">
      <w:start w:val="1"/>
      <w:numFmt w:val="upperRoman"/>
      <w:lvlText w:val="%1."/>
      <w:lvlJc w:val="right"/>
      <w:pPr>
        <w:ind w:left="720" w:hanging="360"/>
      </w:pPr>
      <w:rPr/>
    </w:lvl>
    <w:lvl w:ilvl="1">
      <w:start w:val="1"/>
      <w:numFmt w:val="lowerLetter"/>
      <w:lvlText w:val="%2."/>
      <w:lvlJc w:val="left"/>
      <w:pPr>
        <w:ind w:left="990" w:hanging="360"/>
      </w:pPr>
      <w:rPr/>
    </w:lvl>
    <w:lvl w:ilvl="2">
      <w:start w:val="1"/>
      <w:numFmt w:val="lowerLetter"/>
      <w:lvlText w:val="%3."/>
      <w:lvlJc w:val="left"/>
      <w:pPr>
        <w:ind w:left="1080" w:hanging="360"/>
      </w:pPr>
      <w:rPr>
        <w:b w:val="1"/>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upperRoman"/>
      <w:lvlText w:val="%1."/>
      <w:lvlJc w:val="right"/>
      <w:pPr>
        <w:ind w:left="720" w:hanging="360"/>
      </w:pPr>
      <w:rPr/>
    </w:lvl>
    <w:lvl w:ilvl="1">
      <w:start w:val="1"/>
      <w:numFmt w:val="upperRoman"/>
      <w:lvlText w:val="%2."/>
      <w:lvlJc w:val="right"/>
      <w:pPr>
        <w:ind w:left="1170" w:hanging="360"/>
      </w:pPr>
      <w:rPr/>
    </w:lvl>
    <w:lvl w:ilvl="2">
      <w:start w:val="1"/>
      <w:numFmt w:val="lowerLetter"/>
      <w:lvlText w:val="%3."/>
      <w:lvlJc w:val="left"/>
      <w:pPr>
        <w:ind w:left="1080" w:hanging="360"/>
      </w:pPr>
      <w:rPr>
        <w:b w:val="1"/>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GT"/>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paulabaal12/PROY-SOFTWARE" TargetMode="External"/><Relationship Id="rId11" Type="http://schemas.openxmlformats.org/officeDocument/2006/relationships/image" Target="media/image11.png"/><Relationship Id="rId10" Type="http://schemas.openxmlformats.org/officeDocument/2006/relationships/image" Target="media/image8.jpg"/><Relationship Id="rId21" Type="http://schemas.openxmlformats.org/officeDocument/2006/relationships/hyperlink" Target="https://docs.google.com/spreadsheets/d/1aKTDuX9Zo0OR0LNzrWuVDZNhRheaq6deXiGLJOcPQVA/edit?usp=sharing" TargetMode="External"/><Relationship Id="rId13" Type="http://schemas.openxmlformats.org/officeDocument/2006/relationships/image" Target="media/image2.png"/><Relationship Id="rId12" Type="http://schemas.openxmlformats.org/officeDocument/2006/relationships/hyperlink" Target="https://miro.com/welcomeonboard/Z1QxUmt4TnJNOU9EQlhXeGRqd2hNR2N2aDRFMkFGSmN3YUhoT3k2TVJQempNYTJ2Tk1FWmhaQjN0TUhvVTJ0bXwzNDU4NzY0NTc2OTkxNjE2NzIxfDI=?share_link_id=55154307140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9.png"/><Relationship Id="rId14" Type="http://schemas.openxmlformats.org/officeDocument/2006/relationships/image" Target="media/image13.jpg"/><Relationship Id="rId17" Type="http://schemas.openxmlformats.org/officeDocument/2006/relationships/image" Target="media/image6.jpg"/><Relationship Id="rId16" Type="http://schemas.openxmlformats.org/officeDocument/2006/relationships/image" Target="media/image3.jp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image" Target="media/image1.png"/><Relationship Id="rId18" Type="http://schemas.openxmlformats.org/officeDocument/2006/relationships/image" Target="media/image5.png"/><Relationship Id="rId7" Type="http://schemas.openxmlformats.org/officeDocument/2006/relationships/image" Target="media/image10.jpg"/><Relationship Id="rId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